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3DA" w:rsidRDefault="00E55C85"/>
    <w:p w:rsidR="00F01425" w:rsidRPr="00841280" w:rsidRDefault="00915274" w:rsidP="00F0142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Acid Base strength </w:t>
      </w:r>
      <w:proofErr w:type="spellStart"/>
      <w:r>
        <w:rPr>
          <w:sz w:val="32"/>
          <w:szCs w:val="32"/>
        </w:rPr>
        <w:t>Ka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pKa</w:t>
      </w:r>
      <w:proofErr w:type="spellEnd"/>
      <w:r>
        <w:rPr>
          <w:sz w:val="32"/>
          <w:szCs w:val="32"/>
        </w:rPr>
        <w:t xml:space="preserve">, </w:t>
      </w:r>
      <w:r w:rsidR="003B229F">
        <w:rPr>
          <w:sz w:val="32"/>
          <w:szCs w:val="32"/>
        </w:rPr>
        <w:t xml:space="preserve">pH and </w:t>
      </w:r>
      <w:proofErr w:type="spellStart"/>
      <w:r w:rsidR="003B229F">
        <w:rPr>
          <w:sz w:val="32"/>
          <w:szCs w:val="32"/>
        </w:rPr>
        <w:t>pKa</w:t>
      </w:r>
      <w:proofErr w:type="spellEnd"/>
    </w:p>
    <w:p w:rsidR="00E55C85" w:rsidRDefault="00E55C85" w:rsidP="00E55C85">
      <w:pPr>
        <w:rPr>
          <w:rFonts w:eastAsia="Calibri"/>
          <w:b/>
        </w:rPr>
      </w:pPr>
    </w:p>
    <w:p w:rsidR="003B229F" w:rsidRPr="00E55C85" w:rsidRDefault="005D3899" w:rsidP="00E55C85">
      <w:pPr>
        <w:rPr>
          <w:rFonts w:eastAsia="Calibri"/>
          <w:b/>
        </w:rPr>
      </w:pPr>
      <w:r>
        <w:rPr>
          <w:rFonts w:eastAsia="Calibri"/>
          <w:b/>
        </w:rPr>
        <w:t>1.</w:t>
      </w:r>
      <w:r w:rsidR="00E55C85">
        <w:rPr>
          <w:rFonts w:eastAsia="Calibri"/>
          <w:b/>
        </w:rPr>
        <w:t xml:space="preserve"> </w:t>
      </w:r>
      <w:proofErr w:type="spellStart"/>
      <w:r w:rsidR="003B229F" w:rsidRPr="003B229F">
        <w:rPr>
          <w:color w:val="000000"/>
        </w:rPr>
        <w:t>Hypochlorous</w:t>
      </w:r>
      <w:proofErr w:type="spellEnd"/>
      <w:r w:rsidR="003B229F" w:rsidRPr="003B229F">
        <w:rPr>
          <w:color w:val="000000"/>
        </w:rPr>
        <w:t xml:space="preserve"> acid has a </w:t>
      </w:r>
      <w:proofErr w:type="spellStart"/>
      <w:r w:rsidR="003B229F" w:rsidRPr="003B229F">
        <w:rPr>
          <w:color w:val="000000"/>
        </w:rPr>
        <w:t>p</w:t>
      </w:r>
      <w:r w:rsidR="003B229F" w:rsidRPr="003B229F">
        <w:rPr>
          <w:i/>
          <w:iCs/>
          <w:color w:val="221E1F"/>
        </w:rPr>
        <w:t>K</w:t>
      </w:r>
      <w:r w:rsidR="003B229F" w:rsidRPr="004A05AE">
        <w:rPr>
          <w:color w:val="221E1F"/>
        </w:rPr>
        <w:t>a</w:t>
      </w:r>
      <w:proofErr w:type="spellEnd"/>
      <w:r w:rsidR="003B229F" w:rsidRPr="004A05AE">
        <w:rPr>
          <w:color w:val="221E1F"/>
        </w:rPr>
        <w:t xml:space="preserve"> </w:t>
      </w:r>
      <w:r w:rsidR="003B229F" w:rsidRPr="003B229F">
        <w:rPr>
          <w:color w:val="221E1F"/>
        </w:rPr>
        <w:t xml:space="preserve">of 7.53. Another weak acid, hydrofluoric acid, HF, has a </w:t>
      </w:r>
      <w:proofErr w:type="spellStart"/>
      <w:r w:rsidR="003B229F" w:rsidRPr="003B229F">
        <w:rPr>
          <w:color w:val="221E1F"/>
        </w:rPr>
        <w:t>p</w:t>
      </w:r>
      <w:r w:rsidR="003B229F" w:rsidRPr="003B229F">
        <w:rPr>
          <w:i/>
          <w:iCs/>
          <w:color w:val="221E1F"/>
        </w:rPr>
        <w:t>K</w:t>
      </w:r>
      <w:r w:rsidR="003B229F" w:rsidRPr="004A05AE">
        <w:rPr>
          <w:color w:val="221E1F"/>
        </w:rPr>
        <w:t>a</w:t>
      </w:r>
      <w:proofErr w:type="spellEnd"/>
      <w:r w:rsidR="003B229F" w:rsidRPr="004A05AE">
        <w:rPr>
          <w:color w:val="221E1F"/>
        </w:rPr>
        <w:t xml:space="preserve"> </w:t>
      </w:r>
      <w:r w:rsidR="003B229F" w:rsidRPr="003B229F">
        <w:rPr>
          <w:color w:val="221E1F"/>
        </w:rPr>
        <w:t xml:space="preserve">of 3.17. </w:t>
      </w:r>
    </w:p>
    <w:p w:rsidR="004A05AE" w:rsidRDefault="003B229F" w:rsidP="004A05AE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3B229F">
        <w:rPr>
          <w:color w:val="221E1F"/>
        </w:rPr>
        <w:t xml:space="preserve">A 0.100 </w:t>
      </w:r>
      <w:proofErr w:type="spellStart"/>
      <w:r w:rsidRPr="003B229F">
        <w:rPr>
          <w:color w:val="221E1F"/>
        </w:rPr>
        <w:t>mol</w:t>
      </w:r>
      <w:proofErr w:type="spellEnd"/>
      <w:r w:rsidRPr="003B229F">
        <w:rPr>
          <w:color w:val="221E1F"/>
        </w:rPr>
        <w:t xml:space="preserve"> L</w:t>
      </w:r>
      <w:r w:rsidRPr="004A05AE">
        <w:rPr>
          <w:color w:val="221E1F"/>
          <w:vertAlign w:val="superscript"/>
        </w:rPr>
        <w:t>–1</w:t>
      </w:r>
      <w:r w:rsidRPr="004A05AE">
        <w:rPr>
          <w:color w:val="221E1F"/>
        </w:rPr>
        <w:t xml:space="preserve"> </w:t>
      </w:r>
      <w:r w:rsidRPr="003B229F">
        <w:rPr>
          <w:color w:val="221E1F"/>
        </w:rPr>
        <w:t xml:space="preserve">solution of each acid was prepared by dissolving it in water. </w:t>
      </w:r>
      <w:r w:rsidR="004A05AE">
        <w:rPr>
          <w:color w:val="221E1F"/>
        </w:rPr>
        <w:t xml:space="preserve"> </w:t>
      </w:r>
    </w:p>
    <w:p w:rsidR="003B229F" w:rsidRPr="004A05AE" w:rsidRDefault="004A05AE" w:rsidP="004A05AE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>
        <w:rPr>
          <w:color w:val="221E1F"/>
        </w:rPr>
        <w:t xml:space="preserve">Compare the </w:t>
      </w:r>
      <w:proofErr w:type="spellStart"/>
      <w:proofErr w:type="gramStart"/>
      <w:r>
        <w:rPr>
          <w:color w:val="221E1F"/>
        </w:rPr>
        <w:t>pHs</w:t>
      </w:r>
      <w:proofErr w:type="spellEnd"/>
      <w:proofErr w:type="gramEnd"/>
      <w:r>
        <w:rPr>
          <w:color w:val="221E1F"/>
        </w:rPr>
        <w:t xml:space="preserve"> of these two </w:t>
      </w:r>
      <w:r w:rsidR="003B229F" w:rsidRPr="003B229F">
        <w:rPr>
          <w:color w:val="221E1F"/>
        </w:rPr>
        <w:t xml:space="preserve">solutions. </w:t>
      </w:r>
      <w:r>
        <w:rPr>
          <w:color w:val="221E1F"/>
        </w:rPr>
        <w:t xml:space="preserve"> </w:t>
      </w:r>
      <w:r w:rsidR="003B229F" w:rsidRPr="004A05AE">
        <w:rPr>
          <w:i/>
          <w:iCs/>
          <w:color w:val="221E1F"/>
        </w:rPr>
        <w:t>No calculations are necessary.</w:t>
      </w:r>
    </w:p>
    <w:p w:rsidR="00546955" w:rsidRDefault="00546955" w:rsidP="003B229F">
      <w:pPr>
        <w:rPr>
          <w:iCs/>
          <w:color w:val="221E1F"/>
        </w:rPr>
      </w:pPr>
    </w:p>
    <w:p w:rsidR="00915274" w:rsidRDefault="00915274" w:rsidP="003B229F">
      <w:pPr>
        <w:rPr>
          <w:iCs/>
          <w:color w:val="221E1F"/>
        </w:rPr>
      </w:pPr>
    </w:p>
    <w:p w:rsidR="00915274" w:rsidRDefault="00915274" w:rsidP="003B229F">
      <w:pPr>
        <w:rPr>
          <w:iCs/>
          <w:color w:val="221E1F"/>
        </w:rPr>
      </w:pPr>
    </w:p>
    <w:p w:rsidR="00915274" w:rsidRDefault="00915274" w:rsidP="003B229F">
      <w:pPr>
        <w:rPr>
          <w:iCs/>
          <w:color w:val="221E1F"/>
        </w:rPr>
      </w:pPr>
    </w:p>
    <w:p w:rsidR="00E55C85" w:rsidRDefault="00E55C85" w:rsidP="003B229F">
      <w:pPr>
        <w:rPr>
          <w:iCs/>
          <w:color w:val="221E1F"/>
        </w:rPr>
      </w:pPr>
    </w:p>
    <w:p w:rsidR="00915274" w:rsidRDefault="00915274" w:rsidP="003B229F">
      <w:pPr>
        <w:rPr>
          <w:iCs/>
          <w:color w:val="221E1F"/>
        </w:rPr>
      </w:pPr>
    </w:p>
    <w:p w:rsidR="00915274" w:rsidRDefault="00915274" w:rsidP="003B229F">
      <w:pPr>
        <w:rPr>
          <w:iCs/>
          <w:color w:val="221E1F"/>
        </w:rPr>
      </w:pPr>
    </w:p>
    <w:p w:rsidR="005D3899" w:rsidRDefault="00546955" w:rsidP="005D3899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  <w:sz w:val="23"/>
          <w:szCs w:val="23"/>
        </w:rPr>
      </w:pPr>
      <w:r w:rsidRPr="00546955">
        <w:rPr>
          <w:b/>
          <w:color w:val="000000"/>
        </w:rPr>
        <w:t>2.</w:t>
      </w:r>
      <w:r>
        <w:rPr>
          <w:color w:val="000000"/>
        </w:rPr>
        <w:t xml:space="preserve">  </w:t>
      </w:r>
      <w:r w:rsidR="005D3899">
        <w:rPr>
          <w:color w:val="000000"/>
        </w:rPr>
        <w:t>A</w:t>
      </w:r>
      <w:r w:rsidRPr="00546955">
        <w:rPr>
          <w:color w:val="000000"/>
        </w:rPr>
        <w:t>queous methylamine, CH</w:t>
      </w:r>
      <w:r w:rsidRPr="00546955">
        <w:rPr>
          <w:color w:val="221E1F"/>
          <w:sz w:val="16"/>
          <w:szCs w:val="16"/>
        </w:rPr>
        <w:t>3</w:t>
      </w:r>
      <w:r w:rsidRPr="00546955">
        <w:rPr>
          <w:color w:val="221E1F"/>
          <w:sz w:val="23"/>
          <w:szCs w:val="23"/>
        </w:rPr>
        <w:t>NH</w:t>
      </w:r>
      <w:r w:rsidRPr="00546955">
        <w:rPr>
          <w:color w:val="221E1F"/>
          <w:sz w:val="16"/>
          <w:szCs w:val="16"/>
        </w:rPr>
        <w:t>2</w:t>
      </w:r>
      <w:r w:rsidR="005D3899">
        <w:rPr>
          <w:color w:val="221E1F"/>
          <w:sz w:val="23"/>
          <w:szCs w:val="23"/>
        </w:rPr>
        <w:t xml:space="preserve">, solution has a pH of 11.8. </w:t>
      </w:r>
      <w:r w:rsidRPr="00546955">
        <w:rPr>
          <w:color w:val="221E1F"/>
          <w:sz w:val="23"/>
          <w:szCs w:val="23"/>
        </w:rPr>
        <w:t xml:space="preserve">Show by calculation that the concentration of </w:t>
      </w:r>
    </w:p>
    <w:p w:rsidR="00546955" w:rsidRDefault="00546955" w:rsidP="005D3899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  <w:sz w:val="23"/>
          <w:szCs w:val="23"/>
        </w:rPr>
      </w:pPr>
      <w:proofErr w:type="gramStart"/>
      <w:r w:rsidRPr="00546955">
        <w:rPr>
          <w:color w:val="221E1F"/>
          <w:sz w:val="23"/>
          <w:szCs w:val="23"/>
        </w:rPr>
        <w:t>this</w:t>
      </w:r>
      <w:proofErr w:type="gramEnd"/>
      <w:r w:rsidRPr="00546955">
        <w:rPr>
          <w:color w:val="221E1F"/>
          <w:sz w:val="23"/>
          <w:szCs w:val="23"/>
        </w:rPr>
        <w:t xml:space="preserve"> solution is 0.0912 </w:t>
      </w:r>
      <w:proofErr w:type="spellStart"/>
      <w:r w:rsidRPr="00546955">
        <w:rPr>
          <w:color w:val="221E1F"/>
          <w:sz w:val="23"/>
          <w:szCs w:val="23"/>
        </w:rPr>
        <w:t>mol</w:t>
      </w:r>
      <w:proofErr w:type="spellEnd"/>
      <w:r w:rsidRPr="00546955">
        <w:rPr>
          <w:color w:val="221E1F"/>
          <w:sz w:val="23"/>
          <w:szCs w:val="23"/>
        </w:rPr>
        <w:t xml:space="preserve"> L</w:t>
      </w:r>
      <w:r w:rsidRPr="005D3899">
        <w:rPr>
          <w:color w:val="221E1F"/>
          <w:vertAlign w:val="superscript"/>
        </w:rPr>
        <w:t>–1</w:t>
      </w:r>
      <w:r w:rsidRPr="00546955">
        <w:rPr>
          <w:color w:val="221E1F"/>
          <w:sz w:val="23"/>
          <w:szCs w:val="23"/>
        </w:rPr>
        <w:t>.</w:t>
      </w:r>
    </w:p>
    <w:p w:rsidR="00546955" w:rsidRDefault="00546955" w:rsidP="00546955">
      <w:pPr>
        <w:rPr>
          <w:iCs/>
          <w:color w:val="221E1F"/>
        </w:rPr>
      </w:pPr>
    </w:p>
    <w:p w:rsidR="00E55C85" w:rsidRDefault="00E55C85" w:rsidP="00546955">
      <w:pPr>
        <w:rPr>
          <w:iCs/>
          <w:color w:val="221E1F"/>
        </w:rPr>
      </w:pPr>
    </w:p>
    <w:p w:rsidR="00E55C85" w:rsidRDefault="00E55C85" w:rsidP="00546955">
      <w:pPr>
        <w:rPr>
          <w:iCs/>
          <w:color w:val="221E1F"/>
        </w:rPr>
      </w:pPr>
    </w:p>
    <w:p w:rsidR="00E55C85" w:rsidRDefault="00E55C85" w:rsidP="00546955">
      <w:pPr>
        <w:rPr>
          <w:iCs/>
          <w:color w:val="221E1F"/>
        </w:rPr>
      </w:pPr>
    </w:p>
    <w:p w:rsidR="00E55C85" w:rsidRDefault="00E55C85" w:rsidP="00546955">
      <w:pPr>
        <w:rPr>
          <w:iCs/>
          <w:color w:val="221E1F"/>
        </w:rPr>
      </w:pPr>
    </w:p>
    <w:p w:rsidR="00E55C85" w:rsidRDefault="00E55C85" w:rsidP="00546955">
      <w:pPr>
        <w:rPr>
          <w:iCs/>
          <w:color w:val="221E1F"/>
        </w:rPr>
      </w:pPr>
    </w:p>
    <w:p w:rsidR="00E55C85" w:rsidRDefault="00E55C85" w:rsidP="00546955">
      <w:pPr>
        <w:rPr>
          <w:iCs/>
          <w:color w:val="221E1F"/>
        </w:rPr>
      </w:pPr>
    </w:p>
    <w:p w:rsidR="00E55C85" w:rsidRPr="004A05AE" w:rsidRDefault="00E55C85" w:rsidP="00546955">
      <w:pPr>
        <w:rPr>
          <w:iCs/>
          <w:color w:val="221E1F"/>
        </w:rPr>
      </w:pPr>
    </w:p>
    <w:p w:rsidR="00546955" w:rsidRDefault="00546955" w:rsidP="00546955">
      <w:pPr>
        <w:pStyle w:val="Pa13"/>
        <w:spacing w:line="240" w:lineRule="auto"/>
        <w:ind w:left="560" w:hanging="560"/>
        <w:rPr>
          <w:color w:val="221E1F"/>
        </w:rPr>
      </w:pPr>
      <w:r>
        <w:rPr>
          <w:b/>
        </w:rPr>
        <w:t>3.</w:t>
      </w:r>
      <w:r w:rsidR="003B229F" w:rsidRPr="00546955">
        <w:t xml:space="preserve"> </w:t>
      </w:r>
      <w:r w:rsidRPr="00546955">
        <w:rPr>
          <w:color w:val="221E1F"/>
        </w:rPr>
        <w:t xml:space="preserve">1 </w:t>
      </w:r>
      <w:proofErr w:type="spellStart"/>
      <w:r w:rsidRPr="00546955">
        <w:rPr>
          <w:color w:val="221E1F"/>
        </w:rPr>
        <w:t>mol</w:t>
      </w:r>
      <w:proofErr w:type="spellEnd"/>
      <w:r w:rsidRPr="00546955">
        <w:rPr>
          <w:color w:val="221E1F"/>
        </w:rPr>
        <w:t xml:space="preserve"> of each of the following substances was placed in separate flask</w:t>
      </w:r>
      <w:r>
        <w:rPr>
          <w:color w:val="221E1F"/>
        </w:rPr>
        <w:t>s, and water was added to these</w:t>
      </w:r>
    </w:p>
    <w:p w:rsidR="00546955" w:rsidRPr="00546955" w:rsidRDefault="00546955" w:rsidP="00546955">
      <w:pPr>
        <w:pStyle w:val="Pa13"/>
        <w:spacing w:line="240" w:lineRule="auto"/>
        <w:ind w:left="560" w:hanging="560"/>
        <w:rPr>
          <w:color w:val="221E1F"/>
        </w:rPr>
      </w:pPr>
      <w:proofErr w:type="gramStart"/>
      <w:r w:rsidRPr="00546955">
        <w:rPr>
          <w:color w:val="221E1F"/>
        </w:rPr>
        <w:t>flasks</w:t>
      </w:r>
      <w:proofErr w:type="gramEnd"/>
      <w:r w:rsidRPr="00546955">
        <w:rPr>
          <w:color w:val="221E1F"/>
        </w:rPr>
        <w:t xml:space="preserve"> to give a total volume of 1 L for each solution. </w:t>
      </w:r>
    </w:p>
    <w:p w:rsidR="00E55C85" w:rsidRDefault="00546955" w:rsidP="00E55C85">
      <w:pPr>
        <w:autoSpaceDE w:val="0"/>
        <w:autoSpaceDN w:val="0"/>
        <w:adjustRightInd w:val="0"/>
        <w:ind w:left="560" w:hanging="560"/>
        <w:rPr>
          <w:color w:val="221E1F"/>
        </w:rPr>
      </w:pPr>
      <w:r w:rsidRPr="00546955">
        <w:rPr>
          <w:color w:val="221E1F"/>
        </w:rPr>
        <w:t xml:space="preserve">In the box below, rank these solutions in order of </w:t>
      </w:r>
      <w:r w:rsidRPr="00546955">
        <w:rPr>
          <w:b/>
          <w:bCs/>
          <w:color w:val="221E1F"/>
        </w:rPr>
        <w:t xml:space="preserve">increasing </w:t>
      </w:r>
      <w:proofErr w:type="spellStart"/>
      <w:r w:rsidRPr="00546955">
        <w:rPr>
          <w:color w:val="221E1F"/>
        </w:rPr>
        <w:t>pH.</w:t>
      </w:r>
      <w:proofErr w:type="spellEnd"/>
      <w:r w:rsidRPr="00546955">
        <w:rPr>
          <w:color w:val="221E1F"/>
        </w:rPr>
        <w:t xml:space="preserve"> </w:t>
      </w:r>
      <w:r w:rsidR="00E55C85">
        <w:rPr>
          <w:color w:val="221E1F"/>
        </w:rPr>
        <w:t xml:space="preserve"> </w:t>
      </w:r>
      <w:r w:rsidRPr="00546955">
        <w:rPr>
          <w:color w:val="221E1F"/>
        </w:rPr>
        <w:t>Justify your choice and include equ</w:t>
      </w:r>
      <w:r w:rsidR="00E55C85">
        <w:rPr>
          <w:color w:val="221E1F"/>
        </w:rPr>
        <w:t>ations</w:t>
      </w:r>
    </w:p>
    <w:p w:rsidR="00546955" w:rsidRPr="00546955" w:rsidRDefault="00546955" w:rsidP="00E55C85">
      <w:pPr>
        <w:autoSpaceDE w:val="0"/>
        <w:autoSpaceDN w:val="0"/>
        <w:adjustRightInd w:val="0"/>
        <w:ind w:left="560" w:hanging="560"/>
        <w:rPr>
          <w:color w:val="221E1F"/>
        </w:rPr>
      </w:pPr>
      <w:proofErr w:type="gramStart"/>
      <w:r w:rsidRPr="00546955">
        <w:rPr>
          <w:color w:val="221E1F"/>
        </w:rPr>
        <w:t>where</w:t>
      </w:r>
      <w:proofErr w:type="gramEnd"/>
      <w:r w:rsidRPr="00546955">
        <w:rPr>
          <w:color w:val="221E1F"/>
        </w:rPr>
        <w:t xml:space="preserve"> appropriate. </w:t>
      </w:r>
    </w:p>
    <w:p w:rsidR="00546955" w:rsidRPr="00546955" w:rsidRDefault="00546955" w:rsidP="00546955">
      <w:pPr>
        <w:autoSpaceDE w:val="0"/>
        <w:autoSpaceDN w:val="0"/>
        <w:adjustRightInd w:val="0"/>
        <w:ind w:left="560" w:hanging="560"/>
        <w:rPr>
          <w:color w:val="221E1F"/>
        </w:rPr>
      </w:pPr>
      <w:r w:rsidRPr="00546955">
        <w:rPr>
          <w:color w:val="221E1F"/>
        </w:rPr>
        <w:t>CH</w:t>
      </w:r>
      <w:r w:rsidRPr="00546955">
        <w:rPr>
          <w:color w:val="221E1F"/>
          <w:vertAlign w:val="subscript"/>
        </w:rPr>
        <w:t>3</w:t>
      </w:r>
      <w:r w:rsidRPr="00546955">
        <w:rPr>
          <w:color w:val="221E1F"/>
        </w:rPr>
        <w:t>NH</w:t>
      </w:r>
      <w:r w:rsidRPr="00546955">
        <w:rPr>
          <w:color w:val="221E1F"/>
          <w:vertAlign w:val="subscript"/>
        </w:rPr>
        <w:t>3</w:t>
      </w:r>
      <w:r w:rsidRPr="00546955">
        <w:rPr>
          <w:color w:val="221E1F"/>
        </w:rPr>
        <w:t xml:space="preserve">Cl </w:t>
      </w:r>
    </w:p>
    <w:p w:rsidR="00546955" w:rsidRPr="00546955" w:rsidRDefault="00546955" w:rsidP="00546955">
      <w:pPr>
        <w:autoSpaceDE w:val="0"/>
        <w:autoSpaceDN w:val="0"/>
        <w:adjustRightInd w:val="0"/>
        <w:ind w:left="560" w:hanging="560"/>
        <w:rPr>
          <w:color w:val="221E1F"/>
        </w:rPr>
      </w:pPr>
      <w:r w:rsidRPr="00546955">
        <w:rPr>
          <w:color w:val="221E1F"/>
        </w:rPr>
        <w:t>CH</w:t>
      </w:r>
      <w:r w:rsidRPr="00546955">
        <w:rPr>
          <w:color w:val="221E1F"/>
          <w:vertAlign w:val="subscript"/>
        </w:rPr>
        <w:t>3</w:t>
      </w:r>
      <w:r w:rsidRPr="00546955">
        <w:rPr>
          <w:color w:val="221E1F"/>
        </w:rPr>
        <w:t>NH</w:t>
      </w:r>
      <w:r w:rsidRPr="00546955">
        <w:rPr>
          <w:color w:val="221E1F"/>
          <w:vertAlign w:val="subscript"/>
        </w:rPr>
        <w:t>2</w:t>
      </w:r>
      <w:r w:rsidRPr="00546955">
        <w:rPr>
          <w:color w:val="221E1F"/>
        </w:rPr>
        <w:t xml:space="preserve"> </w:t>
      </w:r>
    </w:p>
    <w:p w:rsidR="00546955" w:rsidRPr="00546955" w:rsidRDefault="00546955" w:rsidP="00546955">
      <w:pPr>
        <w:rPr>
          <w:color w:val="221E1F"/>
        </w:rPr>
      </w:pPr>
      <w:proofErr w:type="spellStart"/>
      <w:r w:rsidRPr="00546955">
        <w:rPr>
          <w:color w:val="221E1F"/>
        </w:rPr>
        <w:t>HCl</w:t>
      </w:r>
      <w:proofErr w:type="spellEnd"/>
    </w:p>
    <w:p w:rsidR="00546955" w:rsidRDefault="00546955" w:rsidP="00546955">
      <w:pPr>
        <w:rPr>
          <w:color w:val="221E1F"/>
          <w:sz w:val="23"/>
          <w:szCs w:val="23"/>
        </w:rPr>
      </w:pPr>
    </w:p>
    <w:p w:rsidR="00E55C85" w:rsidRDefault="00E55C85" w:rsidP="00546955">
      <w:pPr>
        <w:rPr>
          <w:color w:val="221E1F"/>
          <w:sz w:val="23"/>
          <w:szCs w:val="23"/>
        </w:rPr>
      </w:pPr>
    </w:p>
    <w:p w:rsidR="00E55C85" w:rsidRDefault="00E55C85" w:rsidP="00546955">
      <w:pPr>
        <w:rPr>
          <w:color w:val="221E1F"/>
          <w:sz w:val="23"/>
          <w:szCs w:val="23"/>
        </w:rPr>
      </w:pPr>
    </w:p>
    <w:p w:rsidR="00E55C85" w:rsidRDefault="00E55C85" w:rsidP="00546955">
      <w:pPr>
        <w:rPr>
          <w:color w:val="221E1F"/>
          <w:sz w:val="23"/>
          <w:szCs w:val="23"/>
        </w:rPr>
      </w:pPr>
    </w:p>
    <w:p w:rsidR="00E55C85" w:rsidRDefault="00E55C85" w:rsidP="00546955">
      <w:pPr>
        <w:rPr>
          <w:color w:val="221E1F"/>
          <w:sz w:val="23"/>
          <w:szCs w:val="23"/>
        </w:rPr>
      </w:pPr>
    </w:p>
    <w:p w:rsidR="00E55C85" w:rsidRDefault="00E55C85" w:rsidP="00546955">
      <w:pPr>
        <w:rPr>
          <w:color w:val="221E1F"/>
          <w:sz w:val="23"/>
          <w:szCs w:val="23"/>
        </w:rPr>
      </w:pPr>
    </w:p>
    <w:p w:rsidR="00E55C85" w:rsidRPr="00546955" w:rsidRDefault="00E55C85" w:rsidP="00546955">
      <w:pPr>
        <w:rPr>
          <w:color w:val="221E1F"/>
          <w:sz w:val="23"/>
          <w:szCs w:val="23"/>
        </w:rPr>
      </w:pPr>
    </w:p>
    <w:p w:rsidR="003B229F" w:rsidRPr="003B229F" w:rsidRDefault="00546955" w:rsidP="004A05AE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>
        <w:rPr>
          <w:b/>
          <w:color w:val="221E1F"/>
        </w:rPr>
        <w:t>4.</w:t>
      </w:r>
      <w:r w:rsidR="003B229F" w:rsidRPr="004A05AE">
        <w:rPr>
          <w:color w:val="221E1F"/>
        </w:rPr>
        <w:t xml:space="preserve"> </w:t>
      </w:r>
      <w:r w:rsidR="005D3899">
        <w:rPr>
          <w:color w:val="221E1F"/>
        </w:rPr>
        <w:t xml:space="preserve">What is the pH of </w:t>
      </w:r>
      <w:r w:rsidR="003B229F" w:rsidRPr="003B229F">
        <w:rPr>
          <w:color w:val="221E1F"/>
        </w:rPr>
        <w:t xml:space="preserve">20.0 mL of 0.0896 </w:t>
      </w:r>
      <w:proofErr w:type="spellStart"/>
      <w:r w:rsidR="003B229F" w:rsidRPr="003B229F">
        <w:rPr>
          <w:color w:val="221E1F"/>
        </w:rPr>
        <w:t>mol</w:t>
      </w:r>
      <w:proofErr w:type="spellEnd"/>
      <w:r w:rsidR="003B229F" w:rsidRPr="003B229F">
        <w:rPr>
          <w:color w:val="221E1F"/>
        </w:rPr>
        <w:t xml:space="preserve"> L</w:t>
      </w:r>
      <w:r w:rsidR="003B229F" w:rsidRPr="00546955">
        <w:rPr>
          <w:color w:val="221E1F"/>
          <w:vertAlign w:val="superscript"/>
        </w:rPr>
        <w:t>–1</w:t>
      </w:r>
      <w:r w:rsidR="003B229F" w:rsidRPr="004A05AE">
        <w:rPr>
          <w:color w:val="221E1F"/>
        </w:rPr>
        <w:t xml:space="preserve"> </w:t>
      </w:r>
      <w:r w:rsidR="005D3899">
        <w:rPr>
          <w:color w:val="221E1F"/>
        </w:rPr>
        <w:t xml:space="preserve">ethanoic </w:t>
      </w:r>
      <w:proofErr w:type="gramStart"/>
      <w:r w:rsidR="005D3899">
        <w:rPr>
          <w:color w:val="221E1F"/>
        </w:rPr>
        <w:t>acid</w:t>
      </w:r>
      <w:proofErr w:type="gramEnd"/>
      <w:r w:rsidR="005D3899">
        <w:rPr>
          <w:color w:val="221E1F"/>
        </w:rPr>
        <w:t xml:space="preserve"> </w:t>
      </w:r>
    </w:p>
    <w:p w:rsidR="003B229F" w:rsidRDefault="003B229F" w:rsidP="003B229F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proofErr w:type="spellStart"/>
      <w:proofErr w:type="gramStart"/>
      <w:r w:rsidRPr="003B229F">
        <w:rPr>
          <w:color w:val="221E1F"/>
        </w:rPr>
        <w:t>p</w:t>
      </w:r>
      <w:r w:rsidRPr="003B229F">
        <w:rPr>
          <w:i/>
          <w:iCs/>
          <w:color w:val="221E1F"/>
        </w:rPr>
        <w:t>K</w:t>
      </w:r>
      <w:r w:rsidRPr="004A05AE">
        <w:rPr>
          <w:color w:val="221E1F"/>
        </w:rPr>
        <w:t>a</w:t>
      </w:r>
      <w:proofErr w:type="spellEnd"/>
      <w:proofErr w:type="gramEnd"/>
      <w:r w:rsidRPr="004A05AE">
        <w:rPr>
          <w:color w:val="221E1F"/>
        </w:rPr>
        <w:t xml:space="preserve"> </w:t>
      </w:r>
      <w:r w:rsidRPr="003B229F">
        <w:rPr>
          <w:color w:val="221E1F"/>
        </w:rPr>
        <w:t>(CH</w:t>
      </w:r>
      <w:r w:rsidRPr="004A05AE">
        <w:rPr>
          <w:color w:val="221E1F"/>
          <w:vertAlign w:val="subscript"/>
        </w:rPr>
        <w:t>3</w:t>
      </w:r>
      <w:r w:rsidRPr="003B229F">
        <w:rPr>
          <w:color w:val="221E1F"/>
        </w:rPr>
        <w:t>COOH) = 4.76</w:t>
      </w:r>
    </w:p>
    <w:p w:rsidR="00E55C85" w:rsidRDefault="00E55C85" w:rsidP="003B229F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</w:p>
    <w:p w:rsidR="00E55C85" w:rsidRDefault="00E55C85" w:rsidP="003B229F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</w:p>
    <w:p w:rsidR="00E55C85" w:rsidRDefault="00E55C85" w:rsidP="003B229F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</w:p>
    <w:p w:rsidR="00E55C85" w:rsidRDefault="00E55C85" w:rsidP="003B229F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</w:p>
    <w:p w:rsidR="00E55C85" w:rsidRPr="003B229F" w:rsidRDefault="00E55C85" w:rsidP="003B229F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</w:p>
    <w:p w:rsidR="005D3899" w:rsidRDefault="005D3899" w:rsidP="00F01425">
      <w:pPr>
        <w:rPr>
          <w:rFonts w:eastAsia="Calibri"/>
        </w:rPr>
      </w:pPr>
    </w:p>
    <w:p w:rsidR="005D3899" w:rsidRDefault="00546955" w:rsidP="005D3899">
      <w:pPr>
        <w:rPr>
          <w:rFonts w:eastAsia="Calibri"/>
        </w:rPr>
      </w:pPr>
      <w:r>
        <w:rPr>
          <w:rFonts w:eastAsia="Calibri"/>
          <w:b/>
        </w:rPr>
        <w:t>5.</w:t>
      </w:r>
      <w:r w:rsidR="00841280" w:rsidRPr="00841280">
        <w:rPr>
          <w:rFonts w:eastAsia="Calibri"/>
        </w:rPr>
        <w:t xml:space="preserve"> </w:t>
      </w:r>
      <w:r w:rsidR="00F01425" w:rsidRPr="00841280">
        <w:rPr>
          <w:rFonts w:eastAsia="Calibri"/>
        </w:rPr>
        <w:t>Cal</w:t>
      </w:r>
      <w:r w:rsidR="005D3899">
        <w:rPr>
          <w:rFonts w:eastAsia="Calibri"/>
        </w:rPr>
        <w:t xml:space="preserve">culate the concentration of </w:t>
      </w:r>
      <w:proofErr w:type="spellStart"/>
      <w:r w:rsidR="00F01425" w:rsidRPr="00841280">
        <w:rPr>
          <w:rFonts w:eastAsia="Calibri"/>
        </w:rPr>
        <w:t>methanoic</w:t>
      </w:r>
      <w:proofErr w:type="spellEnd"/>
      <w:r w:rsidR="00F01425" w:rsidRPr="00841280">
        <w:rPr>
          <w:rFonts w:eastAsia="Calibri"/>
        </w:rPr>
        <w:t xml:space="preserve"> acid solution with a pH of 2.78.</w:t>
      </w:r>
      <w:r w:rsidR="005D3899">
        <w:rPr>
          <w:rFonts w:eastAsia="Calibri"/>
        </w:rPr>
        <w:t xml:space="preserve"> </w:t>
      </w:r>
    </w:p>
    <w:p w:rsidR="00841280" w:rsidRDefault="00841280" w:rsidP="005D3899">
      <w:proofErr w:type="spellStart"/>
      <w:proofErr w:type="gramStart"/>
      <w:r w:rsidRPr="00841280">
        <w:t>p</w:t>
      </w:r>
      <w:r w:rsidRPr="00841280">
        <w:rPr>
          <w:i/>
        </w:rPr>
        <w:t>K</w:t>
      </w:r>
      <w:r w:rsidRPr="00841280">
        <w:rPr>
          <w:vertAlign w:val="subscript"/>
        </w:rPr>
        <w:t>a</w:t>
      </w:r>
      <w:proofErr w:type="spellEnd"/>
      <w:proofErr w:type="gramEnd"/>
      <w:r w:rsidRPr="00841280">
        <w:t xml:space="preserve"> (HCOOH) = 3.74</w:t>
      </w:r>
    </w:p>
    <w:p w:rsidR="00E55C85" w:rsidRDefault="00E55C85" w:rsidP="005D3899"/>
    <w:p w:rsidR="00E55C85" w:rsidRDefault="00E55C85" w:rsidP="005D3899"/>
    <w:p w:rsidR="00E55C85" w:rsidRDefault="00E55C85" w:rsidP="005D3899"/>
    <w:p w:rsidR="00E55C85" w:rsidRDefault="00E55C85" w:rsidP="005D3899">
      <w:pPr>
        <w:rPr>
          <w:rFonts w:eastAsia="Calibri"/>
        </w:rPr>
      </w:pPr>
    </w:p>
    <w:p w:rsidR="00E55C85" w:rsidRPr="005D3899" w:rsidRDefault="00E55C85" w:rsidP="005D3899">
      <w:pPr>
        <w:rPr>
          <w:rFonts w:eastAsia="Calibri"/>
        </w:rPr>
      </w:pPr>
    </w:p>
    <w:p w:rsidR="003D64BE" w:rsidRDefault="003D64BE">
      <w:pPr>
        <w:rPr>
          <w:vertAlign w:val="superscript"/>
        </w:rPr>
      </w:pPr>
    </w:p>
    <w:p w:rsidR="005D3899" w:rsidRDefault="00546955" w:rsidP="005D3899">
      <w:pPr>
        <w:pStyle w:val="Pa21"/>
        <w:ind w:left="560" w:hanging="560"/>
        <w:rPr>
          <w:color w:val="211D1E"/>
        </w:rPr>
      </w:pPr>
      <w:r>
        <w:rPr>
          <w:b/>
          <w:color w:val="000000"/>
        </w:rPr>
        <w:t>6.</w:t>
      </w:r>
      <w:r w:rsidR="00841280">
        <w:rPr>
          <w:color w:val="000000"/>
        </w:rPr>
        <w:t xml:space="preserve"> </w:t>
      </w:r>
      <w:r w:rsidR="009F6532" w:rsidRPr="00841280">
        <w:rPr>
          <w:color w:val="000000"/>
        </w:rPr>
        <w:t>Calculate the pH of 0.150 mol L</w:t>
      </w:r>
      <w:r w:rsidR="009F6532" w:rsidRPr="00841280">
        <w:rPr>
          <w:rStyle w:val="A9"/>
          <w:sz w:val="24"/>
          <w:szCs w:val="24"/>
          <w:vertAlign w:val="superscript"/>
        </w:rPr>
        <w:t>–1</w:t>
      </w:r>
      <w:r w:rsidR="009F6532" w:rsidRPr="00841280">
        <w:rPr>
          <w:rStyle w:val="A9"/>
          <w:sz w:val="24"/>
          <w:szCs w:val="24"/>
        </w:rPr>
        <w:t xml:space="preserve"> </w:t>
      </w:r>
      <w:r w:rsidR="009F6532" w:rsidRPr="00841280">
        <w:rPr>
          <w:color w:val="211D1E"/>
        </w:rPr>
        <w:t>aqueous ammonia, NH</w:t>
      </w:r>
      <w:r w:rsidR="009F6532" w:rsidRPr="00841280">
        <w:rPr>
          <w:rStyle w:val="A8"/>
          <w:sz w:val="24"/>
          <w:szCs w:val="24"/>
          <w:vertAlign w:val="subscript"/>
        </w:rPr>
        <w:t>3</w:t>
      </w:r>
      <w:r w:rsidR="009F6532" w:rsidRPr="00841280">
        <w:rPr>
          <w:color w:val="211D1E"/>
        </w:rPr>
        <w:t xml:space="preserve">. </w:t>
      </w:r>
      <w:r w:rsidR="005D3899">
        <w:rPr>
          <w:color w:val="211D1E"/>
        </w:rPr>
        <w:t xml:space="preserve"> </w:t>
      </w:r>
    </w:p>
    <w:p w:rsidR="009F6532" w:rsidRPr="00841280" w:rsidRDefault="009F6532" w:rsidP="005D3899">
      <w:pPr>
        <w:pStyle w:val="Pa21"/>
        <w:ind w:left="560" w:hanging="560"/>
        <w:rPr>
          <w:color w:val="211D1E"/>
        </w:rPr>
      </w:pPr>
      <w:proofErr w:type="spellStart"/>
      <w:proofErr w:type="gramStart"/>
      <w:r w:rsidRPr="00841280">
        <w:rPr>
          <w:color w:val="211D1E"/>
        </w:rPr>
        <w:t>p</w:t>
      </w:r>
      <w:r w:rsidRPr="00841280">
        <w:rPr>
          <w:i/>
          <w:iCs/>
          <w:color w:val="211D1E"/>
        </w:rPr>
        <w:t>K</w:t>
      </w:r>
      <w:r w:rsidRPr="00841280">
        <w:rPr>
          <w:rStyle w:val="A8"/>
          <w:sz w:val="24"/>
          <w:szCs w:val="24"/>
        </w:rPr>
        <w:t>a</w:t>
      </w:r>
      <w:proofErr w:type="spellEnd"/>
      <w:proofErr w:type="gramEnd"/>
      <w:r w:rsidRPr="00841280">
        <w:rPr>
          <w:rStyle w:val="A8"/>
          <w:sz w:val="24"/>
          <w:szCs w:val="24"/>
        </w:rPr>
        <w:t xml:space="preserve"> </w:t>
      </w:r>
      <w:r w:rsidRPr="00841280">
        <w:rPr>
          <w:color w:val="211D1E"/>
        </w:rPr>
        <w:t>(NH</w:t>
      </w:r>
      <w:r w:rsidRPr="00841280">
        <w:rPr>
          <w:rStyle w:val="A8"/>
          <w:sz w:val="24"/>
          <w:szCs w:val="24"/>
          <w:vertAlign w:val="subscript"/>
        </w:rPr>
        <w:t>4</w:t>
      </w:r>
      <w:r w:rsidRPr="00841280">
        <w:rPr>
          <w:rStyle w:val="A9"/>
          <w:sz w:val="24"/>
          <w:szCs w:val="24"/>
          <w:vertAlign w:val="superscript"/>
        </w:rPr>
        <w:t>+</w:t>
      </w:r>
      <w:r w:rsidRPr="00841280">
        <w:rPr>
          <w:color w:val="211D1E"/>
        </w:rPr>
        <w:t>) = 9.24</w:t>
      </w:r>
    </w:p>
    <w:p w:rsidR="009F6532" w:rsidRDefault="009F6532" w:rsidP="009F6532">
      <w:pPr>
        <w:rPr>
          <w:color w:val="211D1E"/>
        </w:rPr>
      </w:pPr>
    </w:p>
    <w:p w:rsidR="005D3899" w:rsidRDefault="00B25A34" w:rsidP="005D3899">
      <w:pPr>
        <w:pStyle w:val="Pa15"/>
        <w:ind w:left="560" w:hanging="560"/>
        <w:rPr>
          <w:color w:val="211D1E"/>
        </w:rPr>
      </w:pPr>
      <w:r>
        <w:rPr>
          <w:b/>
          <w:color w:val="211D1E"/>
        </w:rPr>
        <w:lastRenderedPageBreak/>
        <w:t>7</w:t>
      </w:r>
      <w:r w:rsidR="005D3899">
        <w:rPr>
          <w:b/>
          <w:color w:val="211D1E"/>
        </w:rPr>
        <w:t>.</w:t>
      </w:r>
      <w:r w:rsidR="00841280">
        <w:rPr>
          <w:color w:val="211D1E"/>
        </w:rPr>
        <w:t xml:space="preserve"> </w:t>
      </w:r>
      <w:r w:rsidR="009F6532" w:rsidRPr="00841280">
        <w:rPr>
          <w:color w:val="211D1E"/>
        </w:rPr>
        <w:t>A solution prepared by d</w:t>
      </w:r>
      <w:r w:rsidR="00A968AA">
        <w:rPr>
          <w:color w:val="211D1E"/>
        </w:rPr>
        <w:softHyphen/>
      </w:r>
      <w:r w:rsidR="009F6532" w:rsidRPr="00841280">
        <w:rPr>
          <w:color w:val="211D1E"/>
        </w:rPr>
        <w:t xml:space="preserve">issolving hydrogen fluoride in water has a pH of 2.34. </w:t>
      </w:r>
      <w:r w:rsidR="005D3899">
        <w:rPr>
          <w:color w:val="211D1E"/>
        </w:rPr>
        <w:t xml:space="preserve"> Calculate the</w:t>
      </w:r>
    </w:p>
    <w:p w:rsidR="009F6532" w:rsidRPr="00841280" w:rsidRDefault="009F6532" w:rsidP="005D3899">
      <w:pPr>
        <w:pStyle w:val="Pa15"/>
        <w:ind w:left="560" w:hanging="560"/>
        <w:rPr>
          <w:color w:val="211D1E"/>
        </w:rPr>
      </w:pPr>
      <w:proofErr w:type="gramStart"/>
      <w:r w:rsidRPr="00841280">
        <w:rPr>
          <w:color w:val="211D1E"/>
        </w:rPr>
        <w:t>concentration</w:t>
      </w:r>
      <w:proofErr w:type="gramEnd"/>
      <w:r w:rsidRPr="00841280">
        <w:rPr>
          <w:color w:val="211D1E"/>
        </w:rPr>
        <w:t xml:space="preserve"> of the hydrogen fluoride in the solution. </w:t>
      </w:r>
    </w:p>
    <w:p w:rsidR="009F6532" w:rsidRPr="00841280" w:rsidRDefault="009F6532" w:rsidP="005D3899">
      <w:pPr>
        <w:rPr>
          <w:color w:val="211D1E"/>
        </w:rPr>
      </w:pPr>
      <w:proofErr w:type="spellStart"/>
      <w:proofErr w:type="gramStart"/>
      <w:r w:rsidRPr="00841280">
        <w:rPr>
          <w:color w:val="211D1E"/>
        </w:rPr>
        <w:t>p</w:t>
      </w:r>
      <w:r w:rsidRPr="00841280">
        <w:rPr>
          <w:i/>
          <w:iCs/>
          <w:color w:val="211D1E"/>
        </w:rPr>
        <w:t>K</w:t>
      </w:r>
      <w:r w:rsidRPr="00841280">
        <w:rPr>
          <w:rStyle w:val="A9"/>
          <w:sz w:val="24"/>
          <w:szCs w:val="24"/>
        </w:rPr>
        <w:t>a</w:t>
      </w:r>
      <w:proofErr w:type="spellEnd"/>
      <w:proofErr w:type="gramEnd"/>
      <w:r w:rsidRPr="00841280">
        <w:rPr>
          <w:rStyle w:val="A9"/>
          <w:sz w:val="24"/>
          <w:szCs w:val="24"/>
        </w:rPr>
        <w:t xml:space="preserve"> </w:t>
      </w:r>
      <w:r w:rsidRPr="00841280">
        <w:rPr>
          <w:color w:val="211D1E"/>
        </w:rPr>
        <w:t>(HF) = 3.17</w:t>
      </w:r>
    </w:p>
    <w:p w:rsidR="009F6532" w:rsidRDefault="009F6532" w:rsidP="009F6532">
      <w:pPr>
        <w:rPr>
          <w:color w:val="211D1E"/>
        </w:rPr>
      </w:pPr>
    </w:p>
    <w:p w:rsidR="00E55C85" w:rsidRDefault="00E55C85" w:rsidP="009F6532">
      <w:pPr>
        <w:rPr>
          <w:color w:val="211D1E"/>
        </w:rPr>
      </w:pPr>
    </w:p>
    <w:p w:rsidR="00E55C85" w:rsidRDefault="00E55C85" w:rsidP="009F6532">
      <w:pPr>
        <w:rPr>
          <w:color w:val="211D1E"/>
        </w:rPr>
      </w:pPr>
    </w:p>
    <w:p w:rsidR="00E55C85" w:rsidRDefault="00E55C85" w:rsidP="009F6532">
      <w:pPr>
        <w:rPr>
          <w:color w:val="211D1E"/>
        </w:rPr>
      </w:pPr>
    </w:p>
    <w:p w:rsidR="00E55C85" w:rsidRPr="00841280" w:rsidRDefault="00E55C85" w:rsidP="009F6532">
      <w:pPr>
        <w:rPr>
          <w:color w:val="211D1E"/>
        </w:rPr>
      </w:pPr>
    </w:p>
    <w:p w:rsidR="009F6532" w:rsidRDefault="009F6532" w:rsidP="009F6532"/>
    <w:p w:rsidR="00A968AA" w:rsidRPr="004A05AE" w:rsidRDefault="00B25A34" w:rsidP="00A968AA">
      <w:pPr>
        <w:autoSpaceDE w:val="0"/>
        <w:autoSpaceDN w:val="0"/>
        <w:adjustRightInd w:val="0"/>
        <w:spacing w:line="241" w:lineRule="atLeast"/>
        <w:rPr>
          <w:color w:val="221E1F"/>
        </w:rPr>
      </w:pPr>
      <w:r>
        <w:rPr>
          <w:b/>
          <w:color w:val="221E1F"/>
        </w:rPr>
        <w:t>8</w:t>
      </w:r>
      <w:r w:rsidR="005D3899">
        <w:rPr>
          <w:b/>
          <w:color w:val="221E1F"/>
        </w:rPr>
        <w:t>.</w:t>
      </w:r>
      <w:r w:rsidR="00A968AA" w:rsidRPr="00A968AA">
        <w:rPr>
          <w:color w:val="221E1F"/>
        </w:rPr>
        <w:t xml:space="preserve"> </w:t>
      </w:r>
      <w:r w:rsidR="00A968AA" w:rsidRPr="004A05AE">
        <w:rPr>
          <w:color w:val="221E1F"/>
        </w:rPr>
        <w:t>Glycolic acid, HOCH</w:t>
      </w:r>
      <w:r w:rsidR="00A968AA" w:rsidRPr="00A968AA">
        <w:rPr>
          <w:color w:val="221E1F"/>
          <w:vertAlign w:val="subscript"/>
        </w:rPr>
        <w:t>2</w:t>
      </w:r>
      <w:r w:rsidR="00A968AA" w:rsidRPr="004A05AE">
        <w:rPr>
          <w:color w:val="221E1F"/>
        </w:rPr>
        <w:t xml:space="preserve">COOH, is a </w:t>
      </w:r>
      <w:proofErr w:type="spellStart"/>
      <w:r w:rsidR="00A968AA" w:rsidRPr="004A05AE">
        <w:rPr>
          <w:color w:val="221E1F"/>
        </w:rPr>
        <w:t>monoprotic</w:t>
      </w:r>
      <w:proofErr w:type="spellEnd"/>
      <w:r w:rsidR="00A968AA" w:rsidRPr="004A05AE">
        <w:rPr>
          <w:color w:val="221E1F"/>
        </w:rPr>
        <w:t xml:space="preserve"> acid used in various skin-care products, and can be represented as </w:t>
      </w:r>
      <w:r w:rsidR="00A968AA" w:rsidRPr="004A05AE">
        <w:rPr>
          <w:b/>
          <w:bCs/>
          <w:color w:val="221E1F"/>
        </w:rPr>
        <w:t>HG</w:t>
      </w:r>
      <w:r w:rsidR="00A968AA" w:rsidRPr="004A05AE">
        <w:rPr>
          <w:color w:val="221E1F"/>
        </w:rPr>
        <w:t xml:space="preserve">. Glycolic acid has a </w:t>
      </w:r>
      <w:proofErr w:type="spellStart"/>
      <w:r w:rsidR="00A968AA" w:rsidRPr="004A05AE">
        <w:rPr>
          <w:color w:val="221E1F"/>
        </w:rPr>
        <w:t>p</w:t>
      </w:r>
      <w:r w:rsidR="00A968AA" w:rsidRPr="004A05AE">
        <w:rPr>
          <w:i/>
          <w:iCs/>
          <w:color w:val="221E1F"/>
        </w:rPr>
        <w:t>K</w:t>
      </w:r>
      <w:r w:rsidR="00A968AA" w:rsidRPr="00A968AA">
        <w:rPr>
          <w:color w:val="221E1F"/>
        </w:rPr>
        <w:t>a</w:t>
      </w:r>
      <w:proofErr w:type="spellEnd"/>
      <w:r w:rsidR="00A968AA" w:rsidRPr="00A968AA">
        <w:rPr>
          <w:color w:val="221E1F"/>
        </w:rPr>
        <w:t xml:space="preserve"> </w:t>
      </w:r>
      <w:r w:rsidR="00A968AA" w:rsidRPr="004A05AE">
        <w:rPr>
          <w:color w:val="221E1F"/>
        </w:rPr>
        <w:t>value of 3.83.</w:t>
      </w:r>
    </w:p>
    <w:p w:rsidR="00A968AA" w:rsidRDefault="00A968AA" w:rsidP="00A968AA">
      <w:pPr>
        <w:rPr>
          <w:color w:val="221E1F"/>
        </w:rPr>
      </w:pPr>
      <w:r w:rsidRPr="00A968AA">
        <w:rPr>
          <w:color w:val="221E1F"/>
        </w:rPr>
        <w:t>(a) Write an equation for the reaction of glycolic acid, HG, with water.</w:t>
      </w:r>
    </w:p>
    <w:p w:rsidR="00E55C85" w:rsidRDefault="00E55C85" w:rsidP="00A968AA">
      <w:pPr>
        <w:rPr>
          <w:color w:val="221E1F"/>
        </w:rPr>
      </w:pPr>
    </w:p>
    <w:p w:rsidR="00E55C85" w:rsidRPr="00A968AA" w:rsidRDefault="00E55C85" w:rsidP="00A968AA"/>
    <w:p w:rsidR="00A968AA" w:rsidRDefault="00A968AA" w:rsidP="00A968AA">
      <w:pPr>
        <w:rPr>
          <w:color w:val="221E1F"/>
        </w:rPr>
      </w:pPr>
      <w:r w:rsidRPr="00A968AA">
        <w:rPr>
          <w:color w:val="221E1F"/>
        </w:rPr>
        <w:t xml:space="preserve">(b) Write the </w:t>
      </w:r>
      <w:proofErr w:type="spellStart"/>
      <w:r w:rsidRPr="00A968AA">
        <w:rPr>
          <w:i/>
          <w:iCs/>
          <w:color w:val="221E1F"/>
        </w:rPr>
        <w:t>K</w:t>
      </w:r>
      <w:r w:rsidRPr="00A968AA">
        <w:rPr>
          <w:color w:val="221E1F"/>
        </w:rPr>
        <w:t>a</w:t>
      </w:r>
      <w:proofErr w:type="spellEnd"/>
      <w:r w:rsidRPr="00A968AA">
        <w:rPr>
          <w:color w:val="221E1F"/>
        </w:rPr>
        <w:t xml:space="preserve"> expression for glycolic acid, HG.</w:t>
      </w:r>
    </w:p>
    <w:p w:rsidR="00E55C85" w:rsidRDefault="00E55C85" w:rsidP="00A968AA">
      <w:pPr>
        <w:rPr>
          <w:color w:val="221E1F"/>
        </w:rPr>
      </w:pPr>
    </w:p>
    <w:p w:rsidR="00E55C85" w:rsidRPr="00A968AA" w:rsidRDefault="00E55C85" w:rsidP="00A968AA">
      <w:pPr>
        <w:rPr>
          <w:color w:val="221E1F"/>
        </w:rPr>
      </w:pPr>
    </w:p>
    <w:p w:rsidR="00A968AA" w:rsidRPr="00A968AA" w:rsidRDefault="00A968AA" w:rsidP="00A968AA">
      <w:pPr>
        <w:rPr>
          <w:color w:val="221E1F"/>
        </w:rPr>
      </w:pPr>
      <w:r w:rsidRPr="00A968AA">
        <w:rPr>
          <w:color w:val="221E1F"/>
        </w:rPr>
        <w:t xml:space="preserve">(c) Calculate the pH of a 0.675 </w:t>
      </w:r>
      <w:proofErr w:type="spellStart"/>
      <w:r w:rsidRPr="00A968AA">
        <w:rPr>
          <w:color w:val="221E1F"/>
        </w:rPr>
        <w:t>mol</w:t>
      </w:r>
      <w:proofErr w:type="spellEnd"/>
      <w:r w:rsidRPr="00A968AA">
        <w:rPr>
          <w:color w:val="221E1F"/>
        </w:rPr>
        <w:t xml:space="preserve"> L</w:t>
      </w:r>
      <w:r w:rsidRPr="00A968AA">
        <w:rPr>
          <w:color w:val="221E1F"/>
          <w:vertAlign w:val="superscript"/>
        </w:rPr>
        <w:t>–1</w:t>
      </w:r>
      <w:r w:rsidRPr="00A968AA">
        <w:rPr>
          <w:color w:val="221E1F"/>
        </w:rPr>
        <w:t xml:space="preserve"> solution of glycolic acid, HG.</w:t>
      </w:r>
    </w:p>
    <w:p w:rsidR="003D64BE" w:rsidRDefault="003D64BE" w:rsidP="009F6532"/>
    <w:p w:rsidR="003D64BE" w:rsidRDefault="003D64BE" w:rsidP="009F6532"/>
    <w:p w:rsidR="00E55C85" w:rsidRDefault="00E55C85" w:rsidP="009F6532"/>
    <w:p w:rsidR="00E55C85" w:rsidRDefault="00E55C85" w:rsidP="009F6532"/>
    <w:p w:rsidR="00E55C85" w:rsidRDefault="00E55C85" w:rsidP="009F6532"/>
    <w:p w:rsidR="009F6532" w:rsidRPr="00E55C85" w:rsidRDefault="00B25A34" w:rsidP="005D3899">
      <w:pPr>
        <w:rPr>
          <w:rStyle w:val="A12"/>
          <w:sz w:val="24"/>
          <w:szCs w:val="24"/>
        </w:rPr>
      </w:pPr>
      <w:r w:rsidRPr="00E55C85">
        <w:rPr>
          <w:b/>
          <w:color w:val="000000"/>
        </w:rPr>
        <w:t>9</w:t>
      </w:r>
      <w:r w:rsidR="005D3899" w:rsidRPr="00E55C85">
        <w:rPr>
          <w:b/>
          <w:color w:val="000000"/>
        </w:rPr>
        <w:t>.</w:t>
      </w:r>
      <w:r w:rsidR="00841280" w:rsidRPr="00E55C85">
        <w:rPr>
          <w:color w:val="000000"/>
        </w:rPr>
        <w:t xml:space="preserve"> </w:t>
      </w:r>
      <w:r w:rsidR="00A968AA" w:rsidRPr="00E55C85">
        <w:rPr>
          <w:color w:val="221E1F"/>
        </w:rPr>
        <w:t>An aqueous solution of ammonium chloride (NH</w:t>
      </w:r>
      <w:r w:rsidR="00A968AA" w:rsidRPr="00E55C85">
        <w:rPr>
          <w:color w:val="221E1F"/>
          <w:vertAlign w:val="subscript"/>
        </w:rPr>
        <w:t>4</w:t>
      </w:r>
      <w:r w:rsidR="00A968AA" w:rsidRPr="00E55C85">
        <w:rPr>
          <w:color w:val="221E1F"/>
        </w:rPr>
        <w:t xml:space="preserve">Cl) has a pH of 4.66.  </w:t>
      </w:r>
      <w:r w:rsidR="009F6532" w:rsidRPr="00E55C85">
        <w:rPr>
          <w:color w:val="000000"/>
        </w:rPr>
        <w:t>Calculate the concentration of the NH</w:t>
      </w:r>
      <w:r w:rsidR="009F6532" w:rsidRPr="00E55C85">
        <w:rPr>
          <w:rStyle w:val="A11"/>
          <w:sz w:val="24"/>
          <w:szCs w:val="24"/>
          <w:vertAlign w:val="subscript"/>
        </w:rPr>
        <w:t>4</w:t>
      </w:r>
      <w:r w:rsidR="009F6532" w:rsidRPr="00E55C85">
        <w:rPr>
          <w:color w:val="211D1E"/>
        </w:rPr>
        <w:t>Cl solution.</w:t>
      </w:r>
      <w:r w:rsidR="005D3899" w:rsidRPr="00E55C85">
        <w:rPr>
          <w:color w:val="211D1E"/>
        </w:rPr>
        <w:t xml:space="preserve">  </w:t>
      </w:r>
      <w:proofErr w:type="spellStart"/>
      <w:proofErr w:type="gramStart"/>
      <w:r w:rsidR="009F6532" w:rsidRPr="00E55C85">
        <w:rPr>
          <w:color w:val="211D1E"/>
        </w:rPr>
        <w:t>p</w:t>
      </w:r>
      <w:r w:rsidR="009F6532" w:rsidRPr="00E55C85">
        <w:rPr>
          <w:i/>
          <w:iCs/>
          <w:color w:val="211D1E"/>
        </w:rPr>
        <w:t>K</w:t>
      </w:r>
      <w:r w:rsidR="009F6532" w:rsidRPr="00E55C85">
        <w:rPr>
          <w:rStyle w:val="A11"/>
          <w:sz w:val="24"/>
          <w:szCs w:val="24"/>
        </w:rPr>
        <w:t>a</w:t>
      </w:r>
      <w:proofErr w:type="spellEnd"/>
      <w:r w:rsidR="009F6532" w:rsidRPr="00E55C85">
        <w:rPr>
          <w:color w:val="211D1E"/>
        </w:rPr>
        <w:t>(</w:t>
      </w:r>
      <w:proofErr w:type="gramEnd"/>
      <w:r w:rsidR="009F6532" w:rsidRPr="00E55C85">
        <w:rPr>
          <w:color w:val="211D1E"/>
        </w:rPr>
        <w:t>NH</w:t>
      </w:r>
      <w:r w:rsidR="009F6532" w:rsidRPr="00E55C85">
        <w:rPr>
          <w:rStyle w:val="A11"/>
          <w:sz w:val="24"/>
          <w:szCs w:val="24"/>
          <w:vertAlign w:val="subscript"/>
        </w:rPr>
        <w:t>4</w:t>
      </w:r>
      <w:r w:rsidR="009F6532" w:rsidRPr="00E55C85">
        <w:rPr>
          <w:rStyle w:val="A12"/>
          <w:sz w:val="24"/>
          <w:szCs w:val="24"/>
          <w:vertAlign w:val="superscript"/>
        </w:rPr>
        <w:t>+</w:t>
      </w:r>
      <w:r w:rsidR="009F6532" w:rsidRPr="00E55C85">
        <w:rPr>
          <w:color w:val="211D1E"/>
        </w:rPr>
        <w:t>) = 9.24</w:t>
      </w:r>
      <w:r w:rsidR="00EE40BE" w:rsidRPr="00E55C85">
        <w:rPr>
          <w:color w:val="211D1E"/>
        </w:rPr>
        <w:t xml:space="preserve">      </w:t>
      </w:r>
      <w:proofErr w:type="spellStart"/>
      <w:r w:rsidR="009F6532" w:rsidRPr="00E55C85">
        <w:rPr>
          <w:i/>
          <w:iCs/>
          <w:color w:val="211D1E"/>
        </w:rPr>
        <w:t>K</w:t>
      </w:r>
      <w:r w:rsidR="009F6532" w:rsidRPr="00E55C85">
        <w:rPr>
          <w:rStyle w:val="A11"/>
          <w:sz w:val="24"/>
          <w:szCs w:val="24"/>
        </w:rPr>
        <w:t>a</w:t>
      </w:r>
      <w:proofErr w:type="spellEnd"/>
      <w:r w:rsidR="009F6532" w:rsidRPr="00E55C85">
        <w:rPr>
          <w:rStyle w:val="A11"/>
          <w:sz w:val="24"/>
          <w:szCs w:val="24"/>
        </w:rPr>
        <w:t xml:space="preserve"> </w:t>
      </w:r>
      <w:r w:rsidR="009F6532" w:rsidRPr="00E55C85">
        <w:rPr>
          <w:color w:val="211D1E"/>
        </w:rPr>
        <w:t xml:space="preserve">= 5.75 × 10 </w:t>
      </w:r>
      <w:r w:rsidR="009F6532" w:rsidRPr="00E55C85">
        <w:rPr>
          <w:rStyle w:val="A12"/>
          <w:sz w:val="24"/>
          <w:szCs w:val="24"/>
          <w:vertAlign w:val="superscript"/>
        </w:rPr>
        <w:t>–10</w:t>
      </w:r>
    </w:p>
    <w:p w:rsidR="009F6532" w:rsidRPr="00841280" w:rsidRDefault="009F6532" w:rsidP="009F6532">
      <w:pPr>
        <w:rPr>
          <w:rStyle w:val="A12"/>
          <w:sz w:val="24"/>
          <w:szCs w:val="24"/>
        </w:rPr>
      </w:pPr>
    </w:p>
    <w:p w:rsidR="009F6532" w:rsidRPr="00841280" w:rsidRDefault="009F6532" w:rsidP="009F6532"/>
    <w:p w:rsidR="00937917" w:rsidRDefault="00937917" w:rsidP="009F6532">
      <w:pPr>
        <w:rPr>
          <w:i/>
        </w:rPr>
      </w:pPr>
    </w:p>
    <w:p w:rsidR="003D64BE" w:rsidRDefault="003D64BE" w:rsidP="009F6532">
      <w:pPr>
        <w:rPr>
          <w:i/>
        </w:rPr>
      </w:pPr>
    </w:p>
    <w:p w:rsidR="003D64BE" w:rsidRPr="00841280" w:rsidRDefault="003D64BE" w:rsidP="009F6532">
      <w:pPr>
        <w:rPr>
          <w:i/>
        </w:rPr>
      </w:pPr>
    </w:p>
    <w:p w:rsidR="00A968AA" w:rsidRPr="00E55C85" w:rsidRDefault="00B25A34" w:rsidP="00E55C85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E55C85">
        <w:rPr>
          <w:b/>
          <w:color w:val="221E1F"/>
        </w:rPr>
        <w:t>10.</w:t>
      </w:r>
      <w:r w:rsidRPr="00E55C85">
        <w:rPr>
          <w:color w:val="221E1F"/>
        </w:rPr>
        <w:t xml:space="preserve"> </w:t>
      </w:r>
      <w:r w:rsidR="00A968AA" w:rsidRPr="00E55C85">
        <w:rPr>
          <w:color w:val="221E1F"/>
        </w:rPr>
        <w:t>Ethanoic acid, CH</w:t>
      </w:r>
      <w:r w:rsidR="00A968AA" w:rsidRPr="00E55C85">
        <w:rPr>
          <w:color w:val="221E1F"/>
          <w:vertAlign w:val="subscript"/>
        </w:rPr>
        <w:t>3</w:t>
      </w:r>
      <w:r w:rsidR="00A968AA" w:rsidRPr="00E55C85">
        <w:rPr>
          <w:color w:val="221E1F"/>
        </w:rPr>
        <w:t xml:space="preserve">COOH, is a common organic acid. </w:t>
      </w:r>
    </w:p>
    <w:p w:rsidR="00A968AA" w:rsidRPr="00E55C85" w:rsidRDefault="00A968AA" w:rsidP="00A968AA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proofErr w:type="spellStart"/>
      <w:proofErr w:type="gramStart"/>
      <w:r w:rsidRPr="00E55C85">
        <w:rPr>
          <w:color w:val="221E1F"/>
        </w:rPr>
        <w:t>p</w:t>
      </w:r>
      <w:r w:rsidRPr="00E55C85">
        <w:rPr>
          <w:i/>
          <w:iCs/>
          <w:color w:val="221E1F"/>
        </w:rPr>
        <w:t>K</w:t>
      </w:r>
      <w:r w:rsidRPr="00E55C85">
        <w:rPr>
          <w:color w:val="221E1F"/>
        </w:rPr>
        <w:t>a</w:t>
      </w:r>
      <w:proofErr w:type="spellEnd"/>
      <w:proofErr w:type="gramEnd"/>
      <w:r w:rsidRPr="00E55C85">
        <w:rPr>
          <w:color w:val="221E1F"/>
        </w:rPr>
        <w:t xml:space="preserve"> (CH</w:t>
      </w:r>
      <w:r w:rsidRPr="00E55C85">
        <w:rPr>
          <w:color w:val="221E1F"/>
          <w:vertAlign w:val="subscript"/>
        </w:rPr>
        <w:t>3</w:t>
      </w:r>
      <w:r w:rsidRPr="00E55C85">
        <w:rPr>
          <w:color w:val="221E1F"/>
        </w:rPr>
        <w:t xml:space="preserve">COOH) = 4.76 </w:t>
      </w:r>
      <w:proofErr w:type="spellStart"/>
      <w:r w:rsidRPr="00E55C85">
        <w:rPr>
          <w:i/>
          <w:iCs/>
          <w:color w:val="221E1F"/>
        </w:rPr>
        <w:t>K</w:t>
      </w:r>
      <w:r w:rsidRPr="00E55C85">
        <w:rPr>
          <w:color w:val="221E1F"/>
        </w:rPr>
        <w:t>a</w:t>
      </w:r>
      <w:proofErr w:type="spellEnd"/>
      <w:r w:rsidRPr="00E55C85">
        <w:rPr>
          <w:color w:val="221E1F"/>
        </w:rPr>
        <w:t xml:space="preserve"> = 1.74 × 10</w:t>
      </w:r>
      <w:r w:rsidRPr="00E55C85">
        <w:rPr>
          <w:color w:val="221E1F"/>
          <w:vertAlign w:val="superscript"/>
        </w:rPr>
        <w:t xml:space="preserve">–5 </w:t>
      </w:r>
    </w:p>
    <w:p w:rsidR="00A968AA" w:rsidRDefault="00A968AA" w:rsidP="00A968AA">
      <w:pPr>
        <w:rPr>
          <w:color w:val="221E1F"/>
        </w:rPr>
      </w:pPr>
      <w:r w:rsidRPr="00E55C85">
        <w:rPr>
          <w:color w:val="221E1F"/>
        </w:rPr>
        <w:t>(</w:t>
      </w:r>
      <w:proofErr w:type="spellStart"/>
      <w:r w:rsidRPr="00E55C85">
        <w:rPr>
          <w:color w:val="221E1F"/>
        </w:rPr>
        <w:t>i</w:t>
      </w:r>
      <w:proofErr w:type="spellEnd"/>
      <w:r w:rsidRPr="00E55C85">
        <w:rPr>
          <w:color w:val="221E1F"/>
        </w:rPr>
        <w:t>) Write an equation for the reaction of ethanoic acid with water.</w:t>
      </w:r>
    </w:p>
    <w:p w:rsidR="00E55C85" w:rsidRDefault="00E55C85" w:rsidP="00A968AA">
      <w:pPr>
        <w:rPr>
          <w:color w:val="221E1F"/>
        </w:rPr>
      </w:pPr>
    </w:p>
    <w:p w:rsidR="00E55C85" w:rsidRPr="00E55C85" w:rsidRDefault="00E55C85" w:rsidP="00A968AA">
      <w:pPr>
        <w:rPr>
          <w:color w:val="221E1F"/>
        </w:rPr>
      </w:pPr>
    </w:p>
    <w:p w:rsidR="00A968AA" w:rsidRDefault="00A968AA" w:rsidP="00A968AA">
      <w:pPr>
        <w:rPr>
          <w:color w:val="221E1F"/>
        </w:rPr>
      </w:pPr>
      <w:r w:rsidRPr="00E55C85">
        <w:rPr>
          <w:color w:val="221E1F"/>
        </w:rPr>
        <w:t xml:space="preserve">(ii) Write the </w:t>
      </w:r>
      <w:proofErr w:type="spellStart"/>
      <w:r w:rsidRPr="00E55C85">
        <w:rPr>
          <w:i/>
          <w:iCs/>
          <w:color w:val="221E1F"/>
        </w:rPr>
        <w:t>K</w:t>
      </w:r>
      <w:r w:rsidRPr="00E55C85">
        <w:rPr>
          <w:color w:val="221E1F"/>
        </w:rPr>
        <w:t>a</w:t>
      </w:r>
      <w:proofErr w:type="spellEnd"/>
      <w:r w:rsidRPr="00E55C85">
        <w:rPr>
          <w:color w:val="221E1F"/>
        </w:rPr>
        <w:t xml:space="preserve"> expression for ethanoic acid.</w:t>
      </w:r>
    </w:p>
    <w:p w:rsidR="00E55C85" w:rsidRDefault="00E55C85" w:rsidP="00A968AA">
      <w:pPr>
        <w:rPr>
          <w:color w:val="221E1F"/>
        </w:rPr>
      </w:pPr>
    </w:p>
    <w:p w:rsidR="00E55C85" w:rsidRPr="00E55C85" w:rsidRDefault="00E55C85" w:rsidP="00A968AA">
      <w:pPr>
        <w:rPr>
          <w:color w:val="221E1F"/>
        </w:rPr>
      </w:pPr>
    </w:p>
    <w:p w:rsidR="00937917" w:rsidRPr="00E55C85" w:rsidRDefault="00915274" w:rsidP="009F6532">
      <w:pPr>
        <w:rPr>
          <w:color w:val="211D1E"/>
        </w:rPr>
      </w:pPr>
      <w:r w:rsidRPr="00E55C85">
        <w:rPr>
          <w:color w:val="211D1E"/>
        </w:rPr>
        <w:t xml:space="preserve">(iii) </w:t>
      </w:r>
      <w:r w:rsidR="00937917" w:rsidRPr="00E55C85">
        <w:rPr>
          <w:color w:val="211D1E"/>
        </w:rPr>
        <w:t xml:space="preserve">Calculate the pH of a 0.0500 </w:t>
      </w:r>
      <w:proofErr w:type="spellStart"/>
      <w:r w:rsidR="00937917" w:rsidRPr="00E55C85">
        <w:rPr>
          <w:color w:val="211D1E"/>
        </w:rPr>
        <w:t>mol</w:t>
      </w:r>
      <w:proofErr w:type="spellEnd"/>
      <w:r w:rsidR="00937917" w:rsidRPr="00E55C85">
        <w:rPr>
          <w:color w:val="211D1E"/>
        </w:rPr>
        <w:t xml:space="preserve"> L</w:t>
      </w:r>
      <w:r w:rsidR="00937917" w:rsidRPr="00E55C85">
        <w:rPr>
          <w:rStyle w:val="A12"/>
          <w:sz w:val="24"/>
          <w:szCs w:val="24"/>
          <w:vertAlign w:val="superscript"/>
        </w:rPr>
        <w:t>–1</w:t>
      </w:r>
      <w:r w:rsidR="00937917" w:rsidRPr="00E55C85">
        <w:rPr>
          <w:rStyle w:val="A12"/>
          <w:sz w:val="24"/>
          <w:szCs w:val="24"/>
        </w:rPr>
        <w:t xml:space="preserve"> </w:t>
      </w:r>
      <w:r w:rsidR="00937917" w:rsidRPr="00E55C85">
        <w:rPr>
          <w:color w:val="211D1E"/>
        </w:rPr>
        <w:t xml:space="preserve">ethanoic acid solution. </w:t>
      </w:r>
    </w:p>
    <w:p w:rsidR="00937917" w:rsidRPr="00841280" w:rsidRDefault="00937917" w:rsidP="009F6532">
      <w:pPr>
        <w:rPr>
          <w:color w:val="211D1E"/>
        </w:rPr>
      </w:pPr>
    </w:p>
    <w:p w:rsidR="00937917" w:rsidRDefault="00937917" w:rsidP="009F6532"/>
    <w:p w:rsidR="00EE40BE" w:rsidRDefault="00EE40BE" w:rsidP="009F6532"/>
    <w:p w:rsidR="004A05AE" w:rsidRDefault="004A05AE" w:rsidP="009F6532">
      <w:pPr>
        <w:rPr>
          <w:color w:val="221E1F"/>
          <w:sz w:val="23"/>
          <w:szCs w:val="23"/>
        </w:rPr>
      </w:pPr>
    </w:p>
    <w:p w:rsidR="004A05AE" w:rsidRPr="00E55C85" w:rsidRDefault="004A05AE" w:rsidP="009F6532">
      <w:pPr>
        <w:rPr>
          <w:b/>
        </w:rPr>
      </w:pPr>
    </w:p>
    <w:p w:rsidR="00E55C85" w:rsidRDefault="00B25A34" w:rsidP="00915274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E55C85">
        <w:rPr>
          <w:b/>
          <w:color w:val="000000"/>
        </w:rPr>
        <w:t>11.</w:t>
      </w:r>
      <w:r w:rsidRPr="00E55C85">
        <w:rPr>
          <w:color w:val="000000"/>
        </w:rPr>
        <w:t xml:space="preserve"> </w:t>
      </w:r>
      <w:r w:rsidR="00915274" w:rsidRPr="00E55C85">
        <w:rPr>
          <w:color w:val="000000"/>
        </w:rPr>
        <w:t xml:space="preserve">The </w:t>
      </w:r>
      <w:r w:rsidR="007B1423" w:rsidRPr="00E55C85">
        <w:rPr>
          <w:color w:val="000000"/>
        </w:rPr>
        <w:t xml:space="preserve">pH of the </w:t>
      </w:r>
      <w:proofErr w:type="spellStart"/>
      <w:r w:rsidR="007B1423" w:rsidRPr="00E55C85">
        <w:rPr>
          <w:color w:val="000000"/>
        </w:rPr>
        <w:t>hydrazoic</w:t>
      </w:r>
      <w:proofErr w:type="spellEnd"/>
      <w:r w:rsidR="007B1423" w:rsidRPr="00E55C85">
        <w:rPr>
          <w:color w:val="000000"/>
        </w:rPr>
        <w:t xml:space="preserve"> acid (HN</w:t>
      </w:r>
      <w:r w:rsidR="007B1423" w:rsidRPr="00E55C85">
        <w:rPr>
          <w:color w:val="221E1F"/>
        </w:rPr>
        <w:t xml:space="preserve">3) is 2.6. </w:t>
      </w:r>
      <w:r w:rsidR="00915274" w:rsidRPr="00E55C85">
        <w:rPr>
          <w:color w:val="221E1F"/>
        </w:rPr>
        <w:t xml:space="preserve"> </w:t>
      </w:r>
      <w:r w:rsidR="007B1423" w:rsidRPr="00E55C85">
        <w:rPr>
          <w:color w:val="221E1F"/>
        </w:rPr>
        <w:t xml:space="preserve">Calculate the concentration of the HN3 </w:t>
      </w:r>
      <w:r w:rsidR="00915274" w:rsidRPr="00E55C85">
        <w:rPr>
          <w:color w:val="221E1F"/>
        </w:rPr>
        <w:t>solution</w:t>
      </w:r>
      <w:r w:rsidR="007B1423" w:rsidRPr="00E55C85">
        <w:rPr>
          <w:color w:val="221E1F"/>
        </w:rPr>
        <w:t>.</w:t>
      </w:r>
      <w:r w:rsidR="00075673" w:rsidRPr="00E55C85">
        <w:rPr>
          <w:color w:val="221E1F"/>
        </w:rPr>
        <w:t xml:space="preserve"> </w:t>
      </w:r>
    </w:p>
    <w:p w:rsidR="007B1423" w:rsidRPr="00E55C85" w:rsidRDefault="00075673" w:rsidP="00915274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proofErr w:type="spellStart"/>
      <w:proofErr w:type="gramStart"/>
      <w:r w:rsidRPr="00E55C85">
        <w:rPr>
          <w:color w:val="221E1F"/>
        </w:rPr>
        <w:t>p</w:t>
      </w:r>
      <w:r w:rsidRPr="00E55C85">
        <w:rPr>
          <w:i/>
          <w:iCs/>
          <w:color w:val="221E1F"/>
        </w:rPr>
        <w:t>K</w:t>
      </w:r>
      <w:r w:rsidRPr="00E55C85">
        <w:rPr>
          <w:color w:val="221E1F"/>
        </w:rPr>
        <w:t>a</w:t>
      </w:r>
      <w:proofErr w:type="spellEnd"/>
      <w:r w:rsidRPr="00E55C85">
        <w:rPr>
          <w:color w:val="221E1F"/>
        </w:rPr>
        <w:t>(</w:t>
      </w:r>
      <w:proofErr w:type="gramEnd"/>
      <w:r w:rsidRPr="00E55C85">
        <w:rPr>
          <w:color w:val="221E1F"/>
        </w:rPr>
        <w:t>HN</w:t>
      </w:r>
      <w:r w:rsidRPr="00E55C85">
        <w:rPr>
          <w:color w:val="221E1F"/>
          <w:vertAlign w:val="subscript"/>
        </w:rPr>
        <w:t>3</w:t>
      </w:r>
      <w:r w:rsidRPr="00E55C85">
        <w:rPr>
          <w:color w:val="221E1F"/>
        </w:rPr>
        <w:t>) = 4.72</w:t>
      </w:r>
    </w:p>
    <w:p w:rsidR="007B1423" w:rsidRDefault="007B1423" w:rsidP="007B1423">
      <w:pPr>
        <w:rPr>
          <w:color w:val="221E1F"/>
        </w:rPr>
      </w:pPr>
    </w:p>
    <w:p w:rsidR="00E55C85" w:rsidRDefault="00E55C85" w:rsidP="007B1423">
      <w:pPr>
        <w:rPr>
          <w:color w:val="221E1F"/>
        </w:rPr>
      </w:pPr>
    </w:p>
    <w:p w:rsidR="00E55C85" w:rsidRDefault="00E55C85" w:rsidP="007B1423">
      <w:pPr>
        <w:rPr>
          <w:color w:val="221E1F"/>
        </w:rPr>
      </w:pPr>
    </w:p>
    <w:p w:rsidR="00E55C85" w:rsidRDefault="00E55C85" w:rsidP="007B1423">
      <w:pPr>
        <w:rPr>
          <w:color w:val="221E1F"/>
        </w:rPr>
      </w:pPr>
    </w:p>
    <w:p w:rsidR="00E55C85" w:rsidRPr="00E55C85" w:rsidRDefault="00E55C85" w:rsidP="007B1423">
      <w:pPr>
        <w:rPr>
          <w:color w:val="221E1F"/>
        </w:rPr>
      </w:pPr>
    </w:p>
    <w:p w:rsidR="007B1423" w:rsidRPr="00E55C85" w:rsidRDefault="00075673" w:rsidP="007B1423">
      <w:pPr>
        <w:rPr>
          <w:color w:val="221E1F"/>
        </w:rPr>
      </w:pPr>
      <w:r w:rsidRPr="00E55C85">
        <w:rPr>
          <w:b/>
          <w:color w:val="221E1F"/>
        </w:rPr>
        <w:t>12.</w:t>
      </w:r>
      <w:r w:rsidRPr="00E55C85">
        <w:rPr>
          <w:color w:val="221E1F"/>
        </w:rPr>
        <w:t xml:space="preserve">  </w:t>
      </w:r>
      <w:r w:rsidR="007B1423" w:rsidRPr="00E55C85">
        <w:rPr>
          <w:color w:val="221E1F"/>
        </w:rPr>
        <w:t xml:space="preserve">When bromine is added to water, it forms </w:t>
      </w:r>
      <w:proofErr w:type="spellStart"/>
      <w:r w:rsidR="007B1423" w:rsidRPr="00E55C85">
        <w:rPr>
          <w:color w:val="221E1F"/>
        </w:rPr>
        <w:t>hypobromous</w:t>
      </w:r>
      <w:proofErr w:type="spellEnd"/>
      <w:r w:rsidR="007B1423" w:rsidRPr="00E55C85">
        <w:rPr>
          <w:color w:val="221E1F"/>
        </w:rPr>
        <w:t xml:space="preserve"> acid (</w:t>
      </w:r>
      <w:proofErr w:type="spellStart"/>
      <w:r w:rsidR="007B1423" w:rsidRPr="00E55C85">
        <w:rPr>
          <w:color w:val="221E1F"/>
        </w:rPr>
        <w:t>HOBr</w:t>
      </w:r>
      <w:proofErr w:type="spellEnd"/>
      <w:r w:rsidR="007B1423" w:rsidRPr="00E55C85">
        <w:rPr>
          <w:color w:val="221E1F"/>
        </w:rPr>
        <w:t>), a weak acid.</w:t>
      </w:r>
    </w:p>
    <w:p w:rsidR="007B1423" w:rsidRDefault="00915274" w:rsidP="007B1423">
      <w:pPr>
        <w:rPr>
          <w:color w:val="221E1F"/>
        </w:rPr>
      </w:pPr>
      <w:r w:rsidRPr="00E55C85">
        <w:rPr>
          <w:color w:val="221E1F"/>
        </w:rPr>
        <w:t>(</w:t>
      </w:r>
      <w:proofErr w:type="spellStart"/>
      <w:r w:rsidRPr="00E55C85">
        <w:rPr>
          <w:color w:val="221E1F"/>
        </w:rPr>
        <w:t>i</w:t>
      </w:r>
      <w:proofErr w:type="spellEnd"/>
      <w:r w:rsidR="007B1423" w:rsidRPr="00E55C85">
        <w:rPr>
          <w:color w:val="221E1F"/>
        </w:rPr>
        <w:t xml:space="preserve">) Write the </w:t>
      </w:r>
      <w:proofErr w:type="spellStart"/>
      <w:r w:rsidR="007B1423" w:rsidRPr="00E55C85">
        <w:rPr>
          <w:i/>
          <w:iCs/>
          <w:color w:val="221E1F"/>
        </w:rPr>
        <w:t>K</w:t>
      </w:r>
      <w:r w:rsidR="007B1423" w:rsidRPr="00E55C85">
        <w:rPr>
          <w:color w:val="221E1F"/>
        </w:rPr>
        <w:t>a</w:t>
      </w:r>
      <w:proofErr w:type="spellEnd"/>
      <w:r w:rsidR="007B1423" w:rsidRPr="00E55C85">
        <w:rPr>
          <w:color w:val="221E1F"/>
        </w:rPr>
        <w:t xml:space="preserve"> expression for </w:t>
      </w:r>
      <w:proofErr w:type="spellStart"/>
      <w:r w:rsidR="007B1423" w:rsidRPr="00E55C85">
        <w:rPr>
          <w:color w:val="221E1F"/>
        </w:rPr>
        <w:t>hypobromous</w:t>
      </w:r>
      <w:proofErr w:type="spellEnd"/>
      <w:r w:rsidR="007B1423" w:rsidRPr="00E55C85">
        <w:rPr>
          <w:color w:val="221E1F"/>
        </w:rPr>
        <w:t xml:space="preserve"> acid.</w:t>
      </w:r>
    </w:p>
    <w:p w:rsidR="00E55C85" w:rsidRDefault="00E55C85" w:rsidP="007B1423">
      <w:pPr>
        <w:rPr>
          <w:color w:val="221E1F"/>
        </w:rPr>
      </w:pPr>
    </w:p>
    <w:p w:rsidR="00E55C85" w:rsidRPr="00E55C85" w:rsidRDefault="00E55C85" w:rsidP="007B1423">
      <w:pPr>
        <w:rPr>
          <w:color w:val="221E1F"/>
        </w:rPr>
      </w:pPr>
    </w:p>
    <w:p w:rsidR="007B1423" w:rsidRPr="00E55C85" w:rsidRDefault="00915274" w:rsidP="00915274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r w:rsidRPr="00E55C85">
        <w:rPr>
          <w:color w:val="000000"/>
        </w:rPr>
        <w:t xml:space="preserve">(ii) </w:t>
      </w:r>
      <w:r w:rsidR="007B1423" w:rsidRPr="00E55C85">
        <w:rPr>
          <w:color w:val="000000"/>
        </w:rPr>
        <w:t xml:space="preserve">Calculate the pH of a 0.0525 </w:t>
      </w:r>
      <w:proofErr w:type="spellStart"/>
      <w:r w:rsidR="007B1423" w:rsidRPr="00E55C85">
        <w:rPr>
          <w:color w:val="000000"/>
        </w:rPr>
        <w:t>mol</w:t>
      </w:r>
      <w:proofErr w:type="spellEnd"/>
      <w:r w:rsidR="007B1423" w:rsidRPr="00E55C85">
        <w:rPr>
          <w:color w:val="000000"/>
        </w:rPr>
        <w:t xml:space="preserve"> L</w:t>
      </w:r>
      <w:r w:rsidR="007B1423" w:rsidRPr="00E55C85">
        <w:rPr>
          <w:color w:val="221E1F"/>
        </w:rPr>
        <w:t xml:space="preserve">–1 </w:t>
      </w:r>
      <w:proofErr w:type="spellStart"/>
      <w:r w:rsidR="007B1423" w:rsidRPr="00E55C85">
        <w:rPr>
          <w:color w:val="221E1F"/>
        </w:rPr>
        <w:t>hypobromous</w:t>
      </w:r>
      <w:proofErr w:type="spellEnd"/>
      <w:r w:rsidR="007B1423" w:rsidRPr="00E55C85">
        <w:rPr>
          <w:color w:val="221E1F"/>
        </w:rPr>
        <w:t xml:space="preserve"> acid solution. </w:t>
      </w:r>
      <w:r w:rsidRPr="00E55C85">
        <w:rPr>
          <w:color w:val="221E1F"/>
        </w:rPr>
        <w:t xml:space="preserve"> </w:t>
      </w:r>
      <w:proofErr w:type="spellStart"/>
      <w:proofErr w:type="gramStart"/>
      <w:r w:rsidR="007B1423" w:rsidRPr="00E55C85">
        <w:rPr>
          <w:color w:val="221E1F"/>
        </w:rPr>
        <w:t>p</w:t>
      </w:r>
      <w:r w:rsidR="007B1423" w:rsidRPr="00E55C85">
        <w:rPr>
          <w:i/>
          <w:iCs/>
          <w:color w:val="221E1F"/>
        </w:rPr>
        <w:t>K</w:t>
      </w:r>
      <w:r w:rsidR="007B1423" w:rsidRPr="00E55C85">
        <w:rPr>
          <w:color w:val="221E1F"/>
        </w:rPr>
        <w:t>a</w:t>
      </w:r>
      <w:proofErr w:type="spellEnd"/>
      <w:r w:rsidR="007B1423" w:rsidRPr="00E55C85">
        <w:rPr>
          <w:color w:val="221E1F"/>
        </w:rPr>
        <w:t>(</w:t>
      </w:r>
      <w:proofErr w:type="spellStart"/>
      <w:proofErr w:type="gramEnd"/>
      <w:r w:rsidR="007B1423" w:rsidRPr="00E55C85">
        <w:rPr>
          <w:color w:val="221E1F"/>
        </w:rPr>
        <w:t>HOBr</w:t>
      </w:r>
      <w:proofErr w:type="spellEnd"/>
      <w:r w:rsidR="007B1423" w:rsidRPr="00E55C85">
        <w:rPr>
          <w:color w:val="221E1F"/>
        </w:rPr>
        <w:t>) = 8.62</w:t>
      </w:r>
    </w:p>
    <w:p w:rsidR="000F6F59" w:rsidRDefault="000F6F59" w:rsidP="007B1423"/>
    <w:p w:rsidR="000F6F59" w:rsidRDefault="00075673" w:rsidP="000F6F59">
      <w:pPr>
        <w:pStyle w:val="BodyText-NCEA"/>
      </w:pPr>
      <w:r w:rsidRPr="00E55C85">
        <w:rPr>
          <w:b/>
        </w:rPr>
        <w:t>13.</w:t>
      </w:r>
      <w:r>
        <w:t xml:space="preserve"> </w:t>
      </w:r>
      <w:r w:rsidR="000F6F59">
        <w:t>The pH of the solution in the stomach of a patient in hospital is 2.50. As a treatment, the patient is given a small volume of sodium citrate (Na</w:t>
      </w:r>
      <w:r w:rsidR="000F6F59">
        <w:rPr>
          <w:vertAlign w:val="subscript"/>
        </w:rPr>
        <w:t>3</w:t>
      </w:r>
      <w:r w:rsidR="000F6F59">
        <w:t>Cit) solution. Citric acid, H</w:t>
      </w:r>
      <w:r w:rsidR="000F6F59">
        <w:rPr>
          <w:vertAlign w:val="subscript"/>
        </w:rPr>
        <w:t>3</w:t>
      </w:r>
      <w:r w:rsidR="000F6F59">
        <w:t xml:space="preserve">Cit, is a </w:t>
      </w:r>
      <w:proofErr w:type="spellStart"/>
      <w:r w:rsidR="000F6F59">
        <w:t>triprotic</w:t>
      </w:r>
      <w:proofErr w:type="spellEnd"/>
      <w:r w:rsidR="000F6F59">
        <w:t xml:space="preserve"> acid.  </w:t>
      </w:r>
    </w:p>
    <w:p w:rsidR="000F6F59" w:rsidRDefault="00E55C85" w:rsidP="000F6F59">
      <w:pPr>
        <w:pStyle w:val="aiBodyText20mmhanging"/>
      </w:pPr>
      <w:r>
        <w:t xml:space="preserve">(a) </w:t>
      </w:r>
      <w:r w:rsidR="000F6F59">
        <w:t>(</w:t>
      </w:r>
      <w:proofErr w:type="spellStart"/>
      <w:proofErr w:type="gramStart"/>
      <w:r w:rsidR="000F6F59">
        <w:t>i</w:t>
      </w:r>
      <w:proofErr w:type="spellEnd"/>
      <w:proofErr w:type="gramEnd"/>
      <w:r w:rsidR="000F6F59">
        <w:t>)</w:t>
      </w:r>
      <w:r w:rsidR="000F6F59">
        <w:tab/>
        <w:t xml:space="preserve">Would the pH of a solution of sodium citrate be less than, equal to or greater than 7?  </w:t>
      </w:r>
    </w:p>
    <w:p w:rsidR="000F6F59" w:rsidRPr="00E55C85" w:rsidRDefault="000F6F59" w:rsidP="00915274">
      <w:pPr>
        <w:pStyle w:val="aiBodyText20mmhanging"/>
        <w:rPr>
          <w:i/>
        </w:rPr>
      </w:pPr>
      <w:r w:rsidRPr="00E55C85">
        <w:rPr>
          <w:i/>
        </w:rPr>
        <w:t>A calculation is not required.</w:t>
      </w:r>
    </w:p>
    <w:p w:rsidR="000F6F59" w:rsidRDefault="000F6F59" w:rsidP="000F6F59">
      <w:pPr>
        <w:pStyle w:val="aiBodyText20mmhanging"/>
      </w:pPr>
    </w:p>
    <w:p w:rsidR="00E55C85" w:rsidRDefault="00E55C85" w:rsidP="000F6F59">
      <w:pPr>
        <w:pStyle w:val="aiBodyText20mmhanging"/>
      </w:pPr>
    </w:p>
    <w:p w:rsidR="000F6F59" w:rsidRDefault="00E55C85" w:rsidP="000F6F59">
      <w:pPr>
        <w:pStyle w:val="aiBodyText20mmhanging"/>
      </w:pPr>
      <w:r>
        <w:t>(ii)</w:t>
      </w:r>
      <w:r w:rsidR="000F6F59">
        <w:t xml:space="preserve">Explain your choice, </w:t>
      </w:r>
      <w:r w:rsidR="000F6F59">
        <w:rPr>
          <w:rFonts w:ascii="TimesNewRomanPS-BoldMT" w:hAnsi="TimesNewRomanPS-BoldMT"/>
          <w:b/>
        </w:rPr>
        <w:t>including an appropriate equation</w:t>
      </w:r>
      <w:r w:rsidR="000F6F59">
        <w:t xml:space="preserve"> in your answer.  </w:t>
      </w:r>
    </w:p>
    <w:p w:rsidR="000F6F59" w:rsidRDefault="000F6F59" w:rsidP="007B1423"/>
    <w:p w:rsidR="00E55C85" w:rsidRDefault="00E55C85" w:rsidP="007B1423"/>
    <w:p w:rsidR="00E55C85" w:rsidRDefault="00E55C85" w:rsidP="007B1423"/>
    <w:p w:rsidR="00E55C85" w:rsidRDefault="00E55C85" w:rsidP="007B1423"/>
    <w:p w:rsidR="000F6F59" w:rsidRDefault="00075673" w:rsidP="00915274">
      <w:pPr>
        <w:pStyle w:val="BodyText-NCEA"/>
      </w:pPr>
      <w:r w:rsidRPr="00E55C85">
        <w:rPr>
          <w:b/>
        </w:rPr>
        <w:t>14.</w:t>
      </w:r>
      <w:r>
        <w:t xml:space="preserve"> </w:t>
      </w:r>
      <w:r w:rsidR="000F6F59">
        <w:t xml:space="preserve">An aqueous ammonia solution has a pH of 10 and when phenolphthalein indicator is added it turns pink. Solid ammonium chloride is added to this solution and the solution turns </w:t>
      </w:r>
      <w:proofErr w:type="spellStart"/>
      <w:r w:rsidR="000F6F59">
        <w:t>colourless</w:t>
      </w:r>
      <w:proofErr w:type="spellEnd"/>
      <w:r w:rsidR="000F6F59">
        <w:t xml:space="preserve"> due to a decrease in </w:t>
      </w:r>
      <w:proofErr w:type="spellStart"/>
      <w:r w:rsidR="000F6F59">
        <w:t>pH.</w:t>
      </w:r>
      <w:proofErr w:type="spellEnd"/>
    </w:p>
    <w:p w:rsidR="000F6F59" w:rsidRDefault="000F6F59" w:rsidP="000F6F59">
      <w:pPr>
        <w:pStyle w:val="BodyText-NCEA"/>
      </w:pPr>
      <w:r>
        <w:t xml:space="preserve">By considering the equilibrium systems, discuss why the pH of the solution decreased. </w:t>
      </w:r>
      <w:r>
        <w:rPr>
          <w:rFonts w:ascii="TimesNewRomanPS-BoldMT" w:hAnsi="TimesNewRomanPS-BoldMT"/>
          <w:b/>
        </w:rPr>
        <w:t>Include a relevant equation</w:t>
      </w:r>
      <w:r>
        <w:t xml:space="preserve"> in your answer.</w:t>
      </w:r>
    </w:p>
    <w:p w:rsidR="000F6F59" w:rsidRDefault="000F6F59" w:rsidP="007B1423"/>
    <w:p w:rsidR="000F6F59" w:rsidRDefault="000F6F59" w:rsidP="007B1423"/>
    <w:p w:rsidR="000F6F59" w:rsidRDefault="000F6F59" w:rsidP="007B1423"/>
    <w:p w:rsidR="000F6F59" w:rsidRDefault="000F6F59" w:rsidP="000F6F59"/>
    <w:p w:rsidR="00EE40BE" w:rsidRDefault="00EE40BE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/>
    <w:p w:rsidR="00E55C85" w:rsidRDefault="00E55C85" w:rsidP="00937917">
      <w:bookmarkStart w:id="0" w:name="_GoBack"/>
      <w:bookmarkEnd w:id="0"/>
    </w:p>
    <w:p w:rsidR="00E55C85" w:rsidRDefault="00E55C85" w:rsidP="00937917"/>
    <w:p w:rsidR="008F285F" w:rsidRDefault="008F285F" w:rsidP="00937917"/>
    <w:p w:rsidR="008F285F" w:rsidRPr="00C73A3C" w:rsidRDefault="000F6F59" w:rsidP="00915274">
      <w:pPr>
        <w:pStyle w:val="BodyText0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2015</w:t>
      </w:r>
      <w:r w:rsidR="008F285F" w:rsidRPr="00C73A3C">
        <w:rPr>
          <w:rFonts w:ascii="Times New Roman" w:hAnsi="Times New Roman"/>
          <w:sz w:val="20"/>
          <w:szCs w:val="20"/>
        </w:rPr>
        <w:t xml:space="preserve"> </w:t>
      </w:r>
      <w:hyperlink r:id="rId5" w:history="1">
        <w:r w:rsidR="008F285F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8F285F" w:rsidRPr="00EE40BE" w:rsidRDefault="008F285F" w:rsidP="00915274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reproduced with permission from NZQA</w:t>
      </w:r>
    </w:p>
    <w:sectPr w:rsidR="008F285F" w:rsidRPr="00EE40BE" w:rsidSect="000054C4">
      <w:pgSz w:w="11906" w:h="16838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C1D71"/>
    <w:multiLevelType w:val="multilevel"/>
    <w:tmpl w:val="781E9BE2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8D2094F"/>
    <w:multiLevelType w:val="hybridMultilevel"/>
    <w:tmpl w:val="AACCF336"/>
    <w:lvl w:ilvl="0" w:tplc="88AEEEB8">
      <w:start w:val="1"/>
      <w:numFmt w:val="bullet"/>
      <w:pStyle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  <w:sz w:val="24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C3839"/>
    <w:multiLevelType w:val="singleLevel"/>
    <w:tmpl w:val="ABFA0D5C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Helvetica" w:hAnsi="Helvetica" w:hint="default"/>
        <w:b w:val="0"/>
        <w:i w:val="0"/>
        <w:sz w:val="20"/>
      </w:rPr>
    </w:lvl>
  </w:abstractNum>
  <w:abstractNum w:abstractNumId="3" w15:restartNumberingAfterBreak="0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BC2CF6"/>
    <w:multiLevelType w:val="hybridMultilevel"/>
    <w:tmpl w:val="15FCB006"/>
    <w:lvl w:ilvl="0" w:tplc="FFFFFFFF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Helvetica" w:hAnsi="Helvetica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287D4A"/>
    <w:multiLevelType w:val="hybridMultilevel"/>
    <w:tmpl w:val="F4563F4E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1425"/>
    <w:rsid w:val="000054C4"/>
    <w:rsid w:val="000226CC"/>
    <w:rsid w:val="00075673"/>
    <w:rsid w:val="000F6F59"/>
    <w:rsid w:val="001E7800"/>
    <w:rsid w:val="001F3090"/>
    <w:rsid w:val="003B229F"/>
    <w:rsid w:val="003D64BE"/>
    <w:rsid w:val="0047176D"/>
    <w:rsid w:val="00486485"/>
    <w:rsid w:val="004A05AE"/>
    <w:rsid w:val="004F4BFA"/>
    <w:rsid w:val="005077DB"/>
    <w:rsid w:val="00546955"/>
    <w:rsid w:val="005D3899"/>
    <w:rsid w:val="007B1423"/>
    <w:rsid w:val="00841280"/>
    <w:rsid w:val="00893401"/>
    <w:rsid w:val="008F285F"/>
    <w:rsid w:val="00915274"/>
    <w:rsid w:val="00937917"/>
    <w:rsid w:val="009849B2"/>
    <w:rsid w:val="009B1982"/>
    <w:rsid w:val="009C5A8D"/>
    <w:rsid w:val="009F6532"/>
    <w:rsid w:val="00A31F54"/>
    <w:rsid w:val="00A67892"/>
    <w:rsid w:val="00A968AA"/>
    <w:rsid w:val="00AB6579"/>
    <w:rsid w:val="00B16F13"/>
    <w:rsid w:val="00B25A34"/>
    <w:rsid w:val="00B63BDE"/>
    <w:rsid w:val="00C22A75"/>
    <w:rsid w:val="00C92BCD"/>
    <w:rsid w:val="00CE2AF0"/>
    <w:rsid w:val="00D26DEE"/>
    <w:rsid w:val="00D67D19"/>
    <w:rsid w:val="00E444CD"/>
    <w:rsid w:val="00E55C85"/>
    <w:rsid w:val="00EE40BE"/>
    <w:rsid w:val="00F0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A00EE7-D5DD-471E-92C5-97DA9A51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tteredTask">
    <w:name w:val="** Lettered Task"/>
    <w:rsid w:val="00F01425"/>
    <w:pPr>
      <w:numPr>
        <w:numId w:val="2"/>
      </w:numPr>
      <w:spacing w:line="288" w:lineRule="auto"/>
    </w:pPr>
    <w:rPr>
      <w:rFonts w:eastAsia="Times New Roman"/>
      <w:lang w:val="en-GB"/>
    </w:rPr>
  </w:style>
  <w:style w:type="paragraph" w:customStyle="1" w:styleId="RomanTask">
    <w:name w:val="**Roman Task"/>
    <w:basedOn w:val="Normal"/>
    <w:rsid w:val="00F01425"/>
    <w:pPr>
      <w:numPr>
        <w:numId w:val="4"/>
      </w:numPr>
      <w:spacing w:line="288" w:lineRule="auto"/>
    </w:pPr>
    <w:rPr>
      <w:rFonts w:eastAsia="Times New Roman"/>
      <w:lang w:val="en-GB"/>
    </w:rPr>
  </w:style>
  <w:style w:type="paragraph" w:customStyle="1" w:styleId="SpacerSmall">
    <w:name w:val="*Spacer Small"/>
    <w:basedOn w:val="Normal"/>
    <w:rsid w:val="00F01425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RomanLine">
    <w:name w:val="*Roman Line"/>
    <w:basedOn w:val="Normal"/>
    <w:rsid w:val="00F01425"/>
    <w:pPr>
      <w:pBdr>
        <w:bottom w:val="single" w:sz="4" w:space="1" w:color="auto"/>
        <w:between w:val="single" w:sz="4" w:space="1" w:color="auto"/>
      </w:pBdr>
      <w:spacing w:before="264"/>
      <w:ind w:left="1191"/>
    </w:pPr>
    <w:rPr>
      <w:rFonts w:ascii="Arial" w:eastAsia="Times New Roman" w:hAnsi="Arial"/>
      <w:sz w:val="17"/>
      <w:lang w:val="en-GB"/>
    </w:rPr>
  </w:style>
  <w:style w:type="paragraph" w:customStyle="1" w:styleId="RomanTaskIndented">
    <w:name w:val="**Roman Task Indented"/>
    <w:basedOn w:val="Normal"/>
    <w:next w:val="Normal"/>
    <w:rsid w:val="00F01425"/>
    <w:pPr>
      <w:tabs>
        <w:tab w:val="center" w:pos="5099"/>
        <w:tab w:val="left" w:pos="7140"/>
      </w:tabs>
      <w:spacing w:line="288" w:lineRule="auto"/>
      <w:ind w:left="1134"/>
    </w:pPr>
    <w:rPr>
      <w:rFonts w:eastAsia="Times New Roman"/>
      <w:lang w:val="en-GB"/>
    </w:rPr>
  </w:style>
  <w:style w:type="paragraph" w:customStyle="1" w:styleId="BodyText">
    <w:name w:val="**Body Text!"/>
    <w:basedOn w:val="Normal"/>
    <w:next w:val="Normal"/>
    <w:rsid w:val="00F01425"/>
    <w:pPr>
      <w:spacing w:line="288" w:lineRule="auto"/>
    </w:pPr>
    <w:rPr>
      <w:rFonts w:eastAsia="Times New Roman"/>
      <w:lang w:val="en-GB"/>
    </w:rPr>
  </w:style>
  <w:style w:type="character" w:customStyle="1" w:styleId="st">
    <w:name w:val="st"/>
    <w:basedOn w:val="DefaultParagraphFont"/>
    <w:rsid w:val="00F01425"/>
  </w:style>
  <w:style w:type="paragraph" w:customStyle="1" w:styleId="Pa21">
    <w:name w:val="Pa21"/>
    <w:basedOn w:val="Normal"/>
    <w:next w:val="Normal"/>
    <w:uiPriority w:val="99"/>
    <w:rsid w:val="009F6532"/>
    <w:pPr>
      <w:autoSpaceDE w:val="0"/>
      <w:autoSpaceDN w:val="0"/>
      <w:adjustRightInd w:val="0"/>
      <w:spacing w:line="241" w:lineRule="atLeast"/>
    </w:pPr>
  </w:style>
  <w:style w:type="character" w:customStyle="1" w:styleId="A9">
    <w:name w:val="A9"/>
    <w:uiPriority w:val="99"/>
    <w:rsid w:val="009F6532"/>
    <w:rPr>
      <w:color w:val="211D1E"/>
      <w:sz w:val="16"/>
      <w:szCs w:val="16"/>
    </w:rPr>
  </w:style>
  <w:style w:type="character" w:customStyle="1" w:styleId="A8">
    <w:name w:val="A8"/>
    <w:uiPriority w:val="99"/>
    <w:rsid w:val="009F6532"/>
    <w:rPr>
      <w:color w:val="211D1E"/>
      <w:sz w:val="16"/>
      <w:szCs w:val="16"/>
    </w:rPr>
  </w:style>
  <w:style w:type="paragraph" w:customStyle="1" w:styleId="Pa14">
    <w:name w:val="Pa14"/>
    <w:basedOn w:val="Normal"/>
    <w:next w:val="Normal"/>
    <w:uiPriority w:val="99"/>
    <w:rsid w:val="009F6532"/>
    <w:pPr>
      <w:autoSpaceDE w:val="0"/>
      <w:autoSpaceDN w:val="0"/>
      <w:adjustRightInd w:val="0"/>
      <w:spacing w:line="241" w:lineRule="atLeast"/>
    </w:pPr>
  </w:style>
  <w:style w:type="paragraph" w:customStyle="1" w:styleId="Pa15">
    <w:name w:val="Pa15"/>
    <w:basedOn w:val="Normal"/>
    <w:next w:val="Normal"/>
    <w:uiPriority w:val="99"/>
    <w:rsid w:val="009F6532"/>
    <w:pPr>
      <w:autoSpaceDE w:val="0"/>
      <w:autoSpaceDN w:val="0"/>
      <w:adjustRightInd w:val="0"/>
      <w:spacing w:line="241" w:lineRule="atLeast"/>
    </w:pPr>
  </w:style>
  <w:style w:type="paragraph" w:customStyle="1" w:styleId="Pa16">
    <w:name w:val="Pa16"/>
    <w:basedOn w:val="Normal"/>
    <w:next w:val="Normal"/>
    <w:uiPriority w:val="99"/>
    <w:rsid w:val="009F6532"/>
    <w:pPr>
      <w:autoSpaceDE w:val="0"/>
      <w:autoSpaceDN w:val="0"/>
      <w:adjustRightInd w:val="0"/>
      <w:spacing w:line="241" w:lineRule="atLeast"/>
    </w:pPr>
  </w:style>
  <w:style w:type="paragraph" w:customStyle="1" w:styleId="Pa18">
    <w:name w:val="Pa18"/>
    <w:basedOn w:val="Normal"/>
    <w:next w:val="Normal"/>
    <w:uiPriority w:val="99"/>
    <w:rsid w:val="009F6532"/>
    <w:pPr>
      <w:autoSpaceDE w:val="0"/>
      <w:autoSpaceDN w:val="0"/>
      <w:adjustRightInd w:val="0"/>
      <w:spacing w:line="241" w:lineRule="atLeast"/>
    </w:pPr>
  </w:style>
  <w:style w:type="paragraph" w:customStyle="1" w:styleId="Pa19">
    <w:name w:val="Pa19"/>
    <w:basedOn w:val="Normal"/>
    <w:next w:val="Normal"/>
    <w:uiPriority w:val="99"/>
    <w:rsid w:val="009F6532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65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532"/>
    <w:rPr>
      <w:rFonts w:ascii="Tahoma" w:hAnsi="Tahoma" w:cs="Tahoma"/>
      <w:sz w:val="16"/>
      <w:szCs w:val="16"/>
    </w:rPr>
  </w:style>
  <w:style w:type="paragraph" w:customStyle="1" w:styleId="Pa7">
    <w:name w:val="Pa7"/>
    <w:basedOn w:val="Normal"/>
    <w:next w:val="Normal"/>
    <w:uiPriority w:val="99"/>
    <w:rsid w:val="009F6532"/>
    <w:pPr>
      <w:autoSpaceDE w:val="0"/>
      <w:autoSpaceDN w:val="0"/>
      <w:adjustRightInd w:val="0"/>
      <w:spacing w:line="241" w:lineRule="atLeast"/>
    </w:pPr>
  </w:style>
  <w:style w:type="character" w:customStyle="1" w:styleId="A11">
    <w:name w:val="A11"/>
    <w:uiPriority w:val="99"/>
    <w:rsid w:val="009F6532"/>
    <w:rPr>
      <w:color w:val="211D1E"/>
      <w:sz w:val="16"/>
      <w:szCs w:val="16"/>
    </w:rPr>
  </w:style>
  <w:style w:type="character" w:customStyle="1" w:styleId="A12">
    <w:name w:val="A12"/>
    <w:uiPriority w:val="99"/>
    <w:rsid w:val="009F6532"/>
    <w:rPr>
      <w:color w:val="211D1E"/>
      <w:sz w:val="16"/>
      <w:szCs w:val="16"/>
    </w:rPr>
  </w:style>
  <w:style w:type="paragraph" w:customStyle="1" w:styleId="bullet">
    <w:name w:val="bullet"/>
    <w:basedOn w:val="Normal"/>
    <w:rsid w:val="00937917"/>
    <w:pPr>
      <w:numPr>
        <w:numId w:val="3"/>
      </w:numPr>
      <w:tabs>
        <w:tab w:val="clear" w:pos="1647"/>
        <w:tab w:val="left" w:pos="170"/>
      </w:tabs>
      <w:ind w:left="170" w:hanging="170"/>
    </w:pPr>
    <w:rPr>
      <w:rFonts w:eastAsia="Times New Roman"/>
      <w:sz w:val="20"/>
      <w:szCs w:val="22"/>
      <w:lang w:eastAsia="en-GB"/>
    </w:rPr>
  </w:style>
  <w:style w:type="paragraph" w:customStyle="1" w:styleId="Pa17">
    <w:name w:val="Pa17"/>
    <w:basedOn w:val="Normal"/>
    <w:next w:val="Normal"/>
    <w:uiPriority w:val="99"/>
    <w:rsid w:val="00937917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B63BDE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B63BDE"/>
    <w:pPr>
      <w:autoSpaceDE w:val="0"/>
      <w:autoSpaceDN w:val="0"/>
      <w:adjustRightInd w:val="0"/>
    </w:pPr>
    <w:rPr>
      <w:color w:val="000000"/>
    </w:rPr>
  </w:style>
  <w:style w:type="paragraph" w:customStyle="1" w:styleId="Pa23">
    <w:name w:val="Pa23"/>
    <w:basedOn w:val="Default"/>
    <w:next w:val="Default"/>
    <w:uiPriority w:val="99"/>
    <w:rsid w:val="00B63BDE"/>
    <w:pPr>
      <w:spacing w:line="241" w:lineRule="atLeast"/>
    </w:pPr>
    <w:rPr>
      <w:color w:val="auto"/>
    </w:rPr>
  </w:style>
  <w:style w:type="paragraph" w:customStyle="1" w:styleId="aiBodyText20mmhanging">
    <w:name w:val="(a) (i) Body Text (20mm hanging)"/>
    <w:basedOn w:val="Normal"/>
    <w:rsid w:val="00B63BD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ind w:left="1134" w:hanging="1134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Line20mm">
    <w:name w:val="Line 20 mm"/>
    <w:basedOn w:val="Normal"/>
    <w:rsid w:val="00B63BDE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before="227"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BodyText-NCEA">
    <w:name w:val="Body Text - NCEA"/>
    <w:basedOn w:val="Normal"/>
    <w:rsid w:val="00B63BD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Line30mm">
    <w:name w:val="Line 30 mm"/>
    <w:basedOn w:val="Line20mm"/>
    <w:rsid w:val="00B63BDE"/>
  </w:style>
  <w:style w:type="paragraph" w:customStyle="1" w:styleId="aBodyText10mmhanging">
    <w:name w:val="(a) Body Text (10mm hanging)"/>
    <w:basedOn w:val="BodyText-NCEA"/>
    <w:rsid w:val="00B63BDE"/>
    <w:pPr>
      <w:ind w:left="567" w:hanging="567"/>
    </w:pPr>
  </w:style>
  <w:style w:type="paragraph" w:customStyle="1" w:styleId="Noparagraphstyle">
    <w:name w:val="[No paragraph style]"/>
    <w:rsid w:val="00CE2AF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 New Roman" w:hAnsi="Times-Roman"/>
      <w:color w:val="000000"/>
      <w:lang w:val="en-US"/>
    </w:rPr>
  </w:style>
  <w:style w:type="paragraph" w:customStyle="1" w:styleId="ASNumber">
    <w:name w:val="AS Number"/>
    <w:basedOn w:val="Noparagraphstyle"/>
    <w:rsid w:val="00CE2AF0"/>
    <w:pPr>
      <w:suppressAutoHyphens/>
    </w:pPr>
    <w:rPr>
      <w:rFonts w:ascii="Arial-BoldMT" w:hAnsi="Arial-BoldMT"/>
      <w:b/>
      <w:spacing w:val="42"/>
      <w:sz w:val="28"/>
      <w:szCs w:val="28"/>
      <w:lang w:val="en-GB"/>
    </w:rPr>
  </w:style>
  <w:style w:type="paragraph" w:customStyle="1" w:styleId="tabletext">
    <w:name w:val="table text"/>
    <w:basedOn w:val="RomanLine"/>
    <w:next w:val="SpacerSmall"/>
    <w:rsid w:val="00CE2AF0"/>
    <w:pPr>
      <w:pBdr>
        <w:bottom w:val="none" w:sz="0" w:space="0" w:color="auto"/>
        <w:between w:val="none" w:sz="0" w:space="0" w:color="auto"/>
      </w:pBdr>
      <w:tabs>
        <w:tab w:val="left" w:pos="318"/>
      </w:tabs>
      <w:spacing w:before="0"/>
      <w:ind w:left="0"/>
    </w:pPr>
    <w:rPr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semiHidden/>
    <w:unhideWhenUsed/>
    <w:rsid w:val="00CE2AF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2AF0"/>
  </w:style>
  <w:style w:type="character" w:styleId="Hyperlink">
    <w:name w:val="Hyperlink"/>
    <w:basedOn w:val="DefaultParagraphFont"/>
    <w:uiPriority w:val="99"/>
    <w:unhideWhenUsed/>
    <w:rsid w:val="008F285F"/>
    <w:rPr>
      <w:color w:val="0000FF" w:themeColor="hyperlink"/>
      <w:u w:val="single"/>
    </w:rPr>
  </w:style>
  <w:style w:type="paragraph" w:styleId="BodyText0">
    <w:name w:val="Body Text"/>
    <w:basedOn w:val="Normal"/>
    <w:link w:val="BodyTextChar"/>
    <w:rsid w:val="008F285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0"/>
    <w:rsid w:val="008F285F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13">
    <w:name w:val="Pa13"/>
    <w:basedOn w:val="Default"/>
    <w:next w:val="Default"/>
    <w:uiPriority w:val="99"/>
    <w:rsid w:val="003B229F"/>
    <w:pPr>
      <w:spacing w:line="241" w:lineRule="atLeast"/>
    </w:pPr>
    <w:rPr>
      <w:color w:val="auto"/>
    </w:rPr>
  </w:style>
  <w:style w:type="paragraph" w:customStyle="1" w:styleId="Pa22">
    <w:name w:val="Pa22"/>
    <w:basedOn w:val="Default"/>
    <w:next w:val="Default"/>
    <w:uiPriority w:val="99"/>
    <w:rsid w:val="004A05AE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4</cp:revision>
  <dcterms:created xsi:type="dcterms:W3CDTF">2013-09-08T05:08:00Z</dcterms:created>
  <dcterms:modified xsi:type="dcterms:W3CDTF">2015-08-11T08:39:00Z</dcterms:modified>
</cp:coreProperties>
</file>